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DB4F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                                          УТВЕРЖДАЮ</w:t>
      </w:r>
    </w:p>
    <w:p w14:paraId="1D7D3C2B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                                                  Директор п.г.т.Безенчук                                                                       </w:t>
      </w:r>
    </w:p>
    <w:p w14:paraId="687A089F" w14:textId="77777777" w:rsidR="001700D2" w:rsidRDefault="001700D2" w:rsidP="001700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Совета педагогов                                           ____________Маряскина О.В.          </w:t>
      </w:r>
    </w:p>
    <w:p w14:paraId="2CA9B526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№___                                                       </w:t>
      </w:r>
    </w:p>
    <w:p w14:paraId="0597302D" w14:textId="77777777" w:rsidR="001700D2" w:rsidRDefault="001700D2" w:rsidP="001700D2">
      <w:pPr>
        <w:shd w:val="clear" w:color="auto" w:fill="FFFFFF"/>
        <w:tabs>
          <w:tab w:val="center" w:pos="5245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«___»__________20__г.</w:t>
      </w:r>
      <w:r>
        <w:rPr>
          <w:color w:val="000000"/>
          <w:sz w:val="28"/>
          <w:szCs w:val="28"/>
        </w:rPr>
        <w:tab/>
        <w:t xml:space="preserve">                           «____»_____________20__г.</w:t>
      </w:r>
    </w:p>
    <w:p w14:paraId="141FD8C3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4CB5CF9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8BA95C6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9109430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C11C550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0CB59AA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43BB329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1551506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8143497" w14:textId="77777777" w:rsidR="001700D2" w:rsidRDefault="001700D2" w:rsidP="00170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A323B2F" w14:textId="77777777" w:rsidR="001700D2" w:rsidRDefault="001700D2" w:rsidP="001700D2">
      <w:pPr>
        <w:shd w:val="clear" w:color="auto" w:fill="FFFFFF"/>
        <w:ind w:firstLine="567"/>
        <w:jc w:val="center"/>
        <w:rPr>
          <w:b/>
          <w:color w:val="000000"/>
          <w:sz w:val="36"/>
          <w:szCs w:val="28"/>
        </w:rPr>
      </w:pPr>
      <w:r w:rsidRPr="007D0619">
        <w:rPr>
          <w:b/>
          <w:color w:val="000000"/>
          <w:sz w:val="36"/>
          <w:szCs w:val="28"/>
        </w:rPr>
        <w:t>ПОЛОЖЕНИЕ</w:t>
      </w:r>
    </w:p>
    <w:p w14:paraId="441521A3" w14:textId="77777777" w:rsidR="001700D2" w:rsidRPr="007D0619" w:rsidRDefault="001700D2" w:rsidP="001700D2">
      <w:pPr>
        <w:shd w:val="clear" w:color="auto" w:fill="FFFFFF"/>
        <w:ind w:firstLine="567"/>
        <w:jc w:val="center"/>
        <w:rPr>
          <w:b/>
          <w:color w:val="000000"/>
          <w:sz w:val="36"/>
          <w:szCs w:val="28"/>
        </w:rPr>
      </w:pPr>
    </w:p>
    <w:p w14:paraId="79B84074" w14:textId="4B75EFB0" w:rsidR="001700D2" w:rsidRDefault="001700D2" w:rsidP="001700D2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группе комбинированной направленности в</w:t>
      </w:r>
    </w:p>
    <w:p w14:paraId="2C8DA4F8" w14:textId="77777777" w:rsidR="001700D2" w:rsidRDefault="001700D2" w:rsidP="001700D2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СОШ №2 п.г.т. Безенчук структурного подразделения</w:t>
      </w:r>
    </w:p>
    <w:p w14:paraId="50FE7743" w14:textId="77777777" w:rsidR="001700D2" w:rsidRDefault="001700D2" w:rsidP="001700D2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«Золотой петушок»</w:t>
      </w:r>
    </w:p>
    <w:p w14:paraId="4D3235E2" w14:textId="77777777" w:rsidR="001700D2" w:rsidRDefault="001700D2" w:rsidP="001700D2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23605FD5" w14:textId="10406AEE" w:rsidR="00096E9A" w:rsidRDefault="00096E9A">
      <w:pPr>
        <w:pStyle w:val="a3"/>
        <w:jc w:val="left"/>
        <w:rPr>
          <w:sz w:val="20"/>
        </w:rPr>
      </w:pPr>
    </w:p>
    <w:p w14:paraId="6B81D042" w14:textId="77777777" w:rsidR="00096E9A" w:rsidRDefault="00096E9A">
      <w:pPr>
        <w:rPr>
          <w:sz w:val="20"/>
        </w:rPr>
      </w:pPr>
    </w:p>
    <w:p w14:paraId="44FB7A03" w14:textId="77777777" w:rsidR="001700D2" w:rsidRDefault="001700D2">
      <w:pPr>
        <w:rPr>
          <w:sz w:val="20"/>
        </w:rPr>
      </w:pPr>
    </w:p>
    <w:p w14:paraId="430548C9" w14:textId="77777777" w:rsidR="001700D2" w:rsidRDefault="001700D2">
      <w:pPr>
        <w:rPr>
          <w:sz w:val="20"/>
        </w:rPr>
      </w:pPr>
    </w:p>
    <w:p w14:paraId="178B6DBC" w14:textId="77777777" w:rsidR="001700D2" w:rsidRDefault="001700D2">
      <w:pPr>
        <w:rPr>
          <w:sz w:val="20"/>
        </w:rPr>
      </w:pPr>
    </w:p>
    <w:p w14:paraId="4B81B968" w14:textId="77777777" w:rsidR="001700D2" w:rsidRDefault="001700D2">
      <w:pPr>
        <w:rPr>
          <w:sz w:val="20"/>
        </w:rPr>
      </w:pPr>
    </w:p>
    <w:p w14:paraId="45A993AC" w14:textId="77777777" w:rsidR="001700D2" w:rsidRDefault="001700D2">
      <w:pPr>
        <w:rPr>
          <w:sz w:val="20"/>
        </w:rPr>
      </w:pPr>
    </w:p>
    <w:p w14:paraId="425F25EA" w14:textId="77777777" w:rsidR="001700D2" w:rsidRDefault="001700D2">
      <w:pPr>
        <w:rPr>
          <w:sz w:val="20"/>
        </w:rPr>
      </w:pPr>
    </w:p>
    <w:p w14:paraId="0D5970E3" w14:textId="77777777" w:rsidR="001700D2" w:rsidRDefault="001700D2">
      <w:pPr>
        <w:rPr>
          <w:sz w:val="20"/>
        </w:rPr>
      </w:pPr>
    </w:p>
    <w:p w14:paraId="7FC5FCFE" w14:textId="77777777" w:rsidR="001700D2" w:rsidRDefault="001700D2">
      <w:pPr>
        <w:rPr>
          <w:sz w:val="20"/>
        </w:rPr>
      </w:pPr>
    </w:p>
    <w:p w14:paraId="10E15936" w14:textId="77777777" w:rsidR="001700D2" w:rsidRDefault="001700D2">
      <w:pPr>
        <w:rPr>
          <w:sz w:val="20"/>
        </w:rPr>
      </w:pPr>
    </w:p>
    <w:p w14:paraId="0EC8A5DE" w14:textId="77777777" w:rsidR="001700D2" w:rsidRDefault="001700D2">
      <w:pPr>
        <w:rPr>
          <w:sz w:val="20"/>
        </w:rPr>
      </w:pPr>
    </w:p>
    <w:p w14:paraId="273F932B" w14:textId="77777777" w:rsidR="001700D2" w:rsidRDefault="001700D2">
      <w:pPr>
        <w:rPr>
          <w:sz w:val="20"/>
        </w:rPr>
      </w:pPr>
    </w:p>
    <w:p w14:paraId="385E70F3" w14:textId="77777777" w:rsidR="001700D2" w:rsidRDefault="001700D2">
      <w:pPr>
        <w:rPr>
          <w:sz w:val="20"/>
        </w:rPr>
      </w:pPr>
    </w:p>
    <w:p w14:paraId="5646DBAF" w14:textId="77777777" w:rsidR="001700D2" w:rsidRDefault="001700D2">
      <w:pPr>
        <w:rPr>
          <w:sz w:val="20"/>
        </w:rPr>
      </w:pPr>
    </w:p>
    <w:p w14:paraId="36D93509" w14:textId="77777777" w:rsidR="001700D2" w:rsidRDefault="001700D2">
      <w:pPr>
        <w:rPr>
          <w:sz w:val="20"/>
        </w:rPr>
      </w:pPr>
    </w:p>
    <w:p w14:paraId="00A57CCC" w14:textId="77777777" w:rsidR="001700D2" w:rsidRDefault="001700D2">
      <w:pPr>
        <w:rPr>
          <w:sz w:val="20"/>
        </w:rPr>
      </w:pPr>
    </w:p>
    <w:p w14:paraId="1AD29F4D" w14:textId="77777777" w:rsidR="001700D2" w:rsidRDefault="001700D2">
      <w:pPr>
        <w:rPr>
          <w:sz w:val="20"/>
        </w:rPr>
      </w:pPr>
    </w:p>
    <w:p w14:paraId="4059784C" w14:textId="77777777" w:rsidR="001700D2" w:rsidRDefault="001700D2">
      <w:pPr>
        <w:rPr>
          <w:sz w:val="20"/>
        </w:rPr>
      </w:pPr>
    </w:p>
    <w:p w14:paraId="26E2D92F" w14:textId="77777777" w:rsidR="001700D2" w:rsidRDefault="001700D2">
      <w:pPr>
        <w:rPr>
          <w:sz w:val="20"/>
        </w:rPr>
      </w:pPr>
    </w:p>
    <w:p w14:paraId="4E063E04" w14:textId="77777777" w:rsidR="001700D2" w:rsidRDefault="001700D2">
      <w:pPr>
        <w:rPr>
          <w:sz w:val="20"/>
        </w:rPr>
      </w:pPr>
    </w:p>
    <w:p w14:paraId="102C533D" w14:textId="77777777" w:rsidR="001700D2" w:rsidRDefault="001700D2">
      <w:pPr>
        <w:rPr>
          <w:sz w:val="20"/>
        </w:rPr>
      </w:pPr>
    </w:p>
    <w:p w14:paraId="09D31C3A" w14:textId="77777777" w:rsidR="001700D2" w:rsidRDefault="001700D2">
      <w:pPr>
        <w:rPr>
          <w:sz w:val="20"/>
        </w:rPr>
      </w:pPr>
    </w:p>
    <w:p w14:paraId="13F88A5F" w14:textId="77777777" w:rsidR="001700D2" w:rsidRDefault="001700D2">
      <w:pPr>
        <w:rPr>
          <w:sz w:val="20"/>
        </w:rPr>
      </w:pPr>
    </w:p>
    <w:p w14:paraId="1841FFA5" w14:textId="77777777" w:rsidR="001700D2" w:rsidRDefault="001700D2">
      <w:pPr>
        <w:rPr>
          <w:sz w:val="20"/>
        </w:rPr>
      </w:pPr>
    </w:p>
    <w:p w14:paraId="0D399C10" w14:textId="77777777" w:rsidR="001700D2" w:rsidRDefault="001700D2">
      <w:pPr>
        <w:rPr>
          <w:sz w:val="20"/>
        </w:rPr>
      </w:pPr>
    </w:p>
    <w:p w14:paraId="43493B68" w14:textId="028158C5" w:rsidR="001700D2" w:rsidRPr="001700D2" w:rsidRDefault="001700D2" w:rsidP="001700D2">
      <w:pPr>
        <w:jc w:val="center"/>
        <w:rPr>
          <w:sz w:val="28"/>
          <w:szCs w:val="28"/>
        </w:rPr>
        <w:sectPr w:rsidR="001700D2" w:rsidRPr="001700D2">
          <w:type w:val="continuous"/>
          <w:pgSz w:w="11910" w:h="16840"/>
          <w:pgMar w:top="1120" w:right="740" w:bottom="280" w:left="1600" w:header="720" w:footer="720" w:gutter="0"/>
          <w:cols w:space="720"/>
        </w:sectPr>
      </w:pPr>
      <w:r>
        <w:rPr>
          <w:sz w:val="28"/>
          <w:szCs w:val="28"/>
        </w:rPr>
        <w:t>Б</w:t>
      </w:r>
      <w:r w:rsidRPr="001700D2">
        <w:rPr>
          <w:sz w:val="28"/>
          <w:szCs w:val="28"/>
        </w:rPr>
        <w:t>езенчук</w:t>
      </w:r>
    </w:p>
    <w:p w14:paraId="6B78D421" w14:textId="77777777" w:rsidR="00096E9A" w:rsidRDefault="001700D2">
      <w:pPr>
        <w:pStyle w:val="1"/>
        <w:spacing w:before="67"/>
        <w:ind w:left="102" w:firstLine="0"/>
        <w:jc w:val="left"/>
      </w:pPr>
      <w:r>
        <w:lastRenderedPageBreak/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14:paraId="156EDD8B" w14:textId="77777777" w:rsidR="00096E9A" w:rsidRDefault="00096E9A">
      <w:pPr>
        <w:pStyle w:val="a3"/>
        <w:spacing w:before="2"/>
        <w:ind w:left="0"/>
        <w:jc w:val="left"/>
        <w:rPr>
          <w:b/>
        </w:rPr>
      </w:pPr>
    </w:p>
    <w:p w14:paraId="5935D22B" w14:textId="77777777" w:rsidR="00096E9A" w:rsidRDefault="001700D2">
      <w:pPr>
        <w:pStyle w:val="a4"/>
        <w:numPr>
          <w:ilvl w:val="1"/>
          <w:numId w:val="8"/>
        </w:numPr>
        <w:tabs>
          <w:tab w:val="left" w:pos="942"/>
        </w:tabs>
        <w:ind w:right="106" w:firstLine="278"/>
        <w:jc w:val="both"/>
        <w:rPr>
          <w:sz w:val="28"/>
        </w:rPr>
      </w:pPr>
      <w:r>
        <w:rPr>
          <w:sz w:val="28"/>
        </w:rPr>
        <w:t>Настоящее положение регулирует основные направления правовой, образовательной и коррекционно-развивающей деятельности групп комбинированной направленности для детей с ограниченными возможностями здоровья и детей-инвалидов.</w:t>
      </w:r>
    </w:p>
    <w:p w14:paraId="00CCB010" w14:textId="77777777" w:rsidR="00096E9A" w:rsidRDefault="001700D2">
      <w:pPr>
        <w:pStyle w:val="a4"/>
        <w:numPr>
          <w:ilvl w:val="1"/>
          <w:numId w:val="8"/>
        </w:numPr>
        <w:tabs>
          <w:tab w:val="left" w:pos="942"/>
        </w:tabs>
        <w:ind w:right="106" w:firstLine="278"/>
        <w:jc w:val="both"/>
        <w:rPr>
          <w:sz w:val="28"/>
        </w:rPr>
      </w:pPr>
      <w:r>
        <w:rPr>
          <w:sz w:val="28"/>
        </w:rPr>
        <w:t>Нормативными основаниями для деят</w:t>
      </w:r>
      <w:r>
        <w:rPr>
          <w:sz w:val="28"/>
        </w:rPr>
        <w:t>ельности групп комбинированной направленности для детей, с ограниченными возможностями</w:t>
      </w:r>
      <w:r>
        <w:rPr>
          <w:spacing w:val="5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51"/>
          <w:sz w:val="28"/>
        </w:rPr>
        <w:t xml:space="preserve"> </w:t>
      </w:r>
      <w:r>
        <w:rPr>
          <w:spacing w:val="-2"/>
          <w:sz w:val="28"/>
        </w:rPr>
        <w:t>Закон</w:t>
      </w:r>
    </w:p>
    <w:p w14:paraId="478B13A1" w14:textId="77777777" w:rsidR="00096E9A" w:rsidRDefault="001700D2">
      <w:pPr>
        <w:pStyle w:val="a3"/>
        <w:ind w:right="100"/>
      </w:pPr>
      <w:r>
        <w:t>«Об</w:t>
      </w:r>
      <w:r>
        <w:rPr>
          <w:spacing w:val="80"/>
          <w:w w:val="150"/>
        </w:rPr>
        <w:t xml:space="preserve"> </w:t>
      </w:r>
      <w:r>
        <w:t>образовании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Федерации»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29.12.2012г.</w:t>
      </w:r>
      <w:r>
        <w:rPr>
          <w:spacing w:val="80"/>
          <w:w w:val="150"/>
        </w:rPr>
        <w:t xml:space="preserve"> </w:t>
      </w:r>
      <w:r>
        <w:t>№</w:t>
      </w:r>
      <w:r>
        <w:rPr>
          <w:spacing w:val="80"/>
          <w:w w:val="150"/>
        </w:rPr>
        <w:t xml:space="preserve"> </w:t>
      </w:r>
      <w:r>
        <w:t>273- ФЗ,</w:t>
      </w:r>
      <w:r>
        <w:rPr>
          <w:spacing w:val="40"/>
        </w:rPr>
        <w:t xml:space="preserve"> </w:t>
      </w:r>
      <w:r>
        <w:t>Федеральный закон «О социальной защите инвалидо</w:t>
      </w:r>
      <w:r>
        <w:t>в» от 24.11.1995 N 181ФЗ (статья 18), письмом Министерства образования Российской Федерации от 16.01.2002г. №03-51-5 ин./23-03 «Об интегрированном воспитании и обучении детей с отклонениями в развитии в дошкольных образовательных</w:t>
      </w:r>
      <w:r>
        <w:rPr>
          <w:spacing w:val="64"/>
        </w:rPr>
        <w:t xml:space="preserve">  </w:t>
      </w:r>
      <w:r>
        <w:t>учреждениях»,</w:t>
      </w:r>
      <w:r>
        <w:rPr>
          <w:spacing w:val="2"/>
        </w:rPr>
        <w:t xml:space="preserve"> </w:t>
      </w:r>
      <w:r>
        <w:t>Устав</w:t>
      </w:r>
      <w:r>
        <w:rPr>
          <w:spacing w:val="67"/>
        </w:rPr>
        <w:t xml:space="preserve">  </w:t>
      </w:r>
      <w:r>
        <w:t>МБДО</w:t>
      </w:r>
      <w:r>
        <w:t>У</w:t>
      </w:r>
      <w:r>
        <w:rPr>
          <w:spacing w:val="66"/>
        </w:rPr>
        <w:t xml:space="preserve">  </w:t>
      </w:r>
      <w:r>
        <w:t>«Детский</w:t>
      </w:r>
      <w:r>
        <w:rPr>
          <w:spacing w:val="66"/>
        </w:rPr>
        <w:t xml:space="preserve">  </w:t>
      </w:r>
      <w:r>
        <w:t>сад</w:t>
      </w:r>
      <w:r>
        <w:rPr>
          <w:spacing w:val="66"/>
        </w:rPr>
        <w:t xml:space="preserve">  </w:t>
      </w:r>
      <w:r>
        <w:t>№</w:t>
      </w:r>
      <w:r>
        <w:rPr>
          <w:spacing w:val="65"/>
        </w:rPr>
        <w:t xml:space="preserve">  </w:t>
      </w:r>
      <w:r>
        <w:rPr>
          <w:spacing w:val="-5"/>
        </w:rPr>
        <w:t>24</w:t>
      </w:r>
    </w:p>
    <w:p w14:paraId="3D7CDBB6" w14:textId="77777777" w:rsidR="00096E9A" w:rsidRDefault="001700D2">
      <w:pPr>
        <w:pStyle w:val="a3"/>
        <w:spacing w:before="1"/>
        <w:ind w:right="110"/>
      </w:pPr>
      <w:r>
        <w:t xml:space="preserve">«Колосок», договор заключенный между ДОУ и родителями (законными </w:t>
      </w:r>
      <w:r>
        <w:rPr>
          <w:spacing w:val="-2"/>
        </w:rPr>
        <w:t>представителями).</w:t>
      </w:r>
    </w:p>
    <w:p w14:paraId="7A059A59" w14:textId="77777777" w:rsidR="00096E9A" w:rsidRDefault="001700D2">
      <w:pPr>
        <w:pStyle w:val="a4"/>
        <w:numPr>
          <w:ilvl w:val="1"/>
          <w:numId w:val="8"/>
        </w:numPr>
        <w:tabs>
          <w:tab w:val="left" w:pos="1033"/>
        </w:tabs>
        <w:ind w:right="106" w:firstLine="347"/>
        <w:jc w:val="both"/>
        <w:rPr>
          <w:sz w:val="28"/>
        </w:rPr>
      </w:pPr>
      <w:r>
        <w:rPr>
          <w:sz w:val="28"/>
        </w:rPr>
        <w:t>Группа комбинированной направленности для детей дошкольного возраста (далее – группа комбинированной направленности) создается в целях 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прав детей с ограниченными возможностями здоровья на получение общедоступного и бесплатного дошкольного образо</w:t>
      </w:r>
      <w:r>
        <w:rPr>
          <w:sz w:val="28"/>
        </w:rPr>
        <w:t>вания по основным общеобразовательным программам дошкольного образования.</w:t>
      </w:r>
    </w:p>
    <w:p w14:paraId="43FF423E" w14:textId="77777777" w:rsidR="00096E9A" w:rsidRDefault="001700D2">
      <w:pPr>
        <w:pStyle w:val="a4"/>
        <w:numPr>
          <w:ilvl w:val="1"/>
          <w:numId w:val="8"/>
        </w:numPr>
        <w:tabs>
          <w:tab w:val="left" w:pos="1192"/>
          <w:tab w:val="left" w:pos="2869"/>
          <w:tab w:val="left" w:pos="5081"/>
          <w:tab w:val="left" w:pos="7955"/>
        </w:tabs>
        <w:ind w:right="105" w:firstLine="347"/>
        <w:jc w:val="both"/>
        <w:rPr>
          <w:sz w:val="28"/>
        </w:rPr>
      </w:pPr>
      <w:r>
        <w:rPr>
          <w:sz w:val="28"/>
        </w:rPr>
        <w:t xml:space="preserve">В группе комбинированной направленности осуществляется совместное образование здоровых детей и детей с ограниченными возможностями здоровья (далее – детей с ОВЗ) в соответствии с </w:t>
      </w:r>
      <w:r>
        <w:rPr>
          <w:spacing w:val="-2"/>
          <w:sz w:val="28"/>
        </w:rPr>
        <w:t>обр</w:t>
      </w:r>
      <w:r>
        <w:rPr>
          <w:spacing w:val="-2"/>
          <w:sz w:val="28"/>
        </w:rPr>
        <w:t>азовательной</w:t>
      </w:r>
      <w:r>
        <w:rPr>
          <w:sz w:val="28"/>
        </w:rPr>
        <w:tab/>
      </w:r>
      <w:r>
        <w:rPr>
          <w:spacing w:val="-2"/>
          <w:sz w:val="28"/>
        </w:rPr>
        <w:t>программой</w:t>
      </w:r>
      <w:r>
        <w:rPr>
          <w:sz w:val="28"/>
        </w:rPr>
        <w:tab/>
      </w:r>
      <w:r>
        <w:rPr>
          <w:spacing w:val="-2"/>
          <w:sz w:val="28"/>
        </w:rPr>
        <w:t>образовательного</w:t>
      </w:r>
      <w:r>
        <w:rPr>
          <w:sz w:val="28"/>
        </w:rPr>
        <w:tab/>
      </w:r>
      <w:r>
        <w:rPr>
          <w:spacing w:val="-2"/>
          <w:sz w:val="28"/>
        </w:rPr>
        <w:t xml:space="preserve">учреждения, </w:t>
      </w:r>
      <w:r>
        <w:rPr>
          <w:sz w:val="28"/>
        </w:rPr>
        <w:t>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</w:t>
      </w:r>
      <w:r>
        <w:rPr>
          <w:sz w:val="28"/>
        </w:rPr>
        <w:t>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 с учетом особенностей психофизического развития и возможностей детей с ОВЗ и</w:t>
      </w:r>
      <w:r>
        <w:rPr>
          <w:spacing w:val="-2"/>
          <w:sz w:val="28"/>
        </w:rPr>
        <w:t xml:space="preserve"> </w:t>
      </w:r>
      <w:r>
        <w:rPr>
          <w:sz w:val="28"/>
        </w:rPr>
        <w:t>при наличии необходимых материально-технических условий и кадрового обеспечения.</w:t>
      </w:r>
    </w:p>
    <w:p w14:paraId="329D0C61" w14:textId="77777777" w:rsidR="00096E9A" w:rsidRDefault="001700D2">
      <w:pPr>
        <w:pStyle w:val="a4"/>
        <w:numPr>
          <w:ilvl w:val="1"/>
          <w:numId w:val="8"/>
        </w:numPr>
        <w:tabs>
          <w:tab w:val="left" w:pos="882"/>
        </w:tabs>
        <w:spacing w:before="1"/>
        <w:ind w:right="100" w:firstLine="278"/>
        <w:jc w:val="both"/>
        <w:rPr>
          <w:sz w:val="28"/>
        </w:rPr>
      </w:pPr>
      <w:r>
        <w:rPr>
          <w:sz w:val="28"/>
        </w:rPr>
        <w:t>Группа комбинированной направле</w:t>
      </w:r>
      <w:r>
        <w:rPr>
          <w:sz w:val="28"/>
        </w:rPr>
        <w:t>нности функционирует в режиме 5- дневной рабочей недели и полного дня</w:t>
      </w:r>
      <w:r>
        <w:rPr>
          <w:spacing w:val="-4"/>
          <w:sz w:val="28"/>
        </w:rPr>
        <w:t xml:space="preserve"> </w:t>
      </w:r>
      <w:r>
        <w:rPr>
          <w:sz w:val="28"/>
        </w:rPr>
        <w:t>с 07.00 до 19.00, выходные: суббота, воскресенье, праздничные дни.</w:t>
      </w:r>
    </w:p>
    <w:p w14:paraId="4DF0C67F" w14:textId="77777777" w:rsidR="00096E9A" w:rsidRDefault="001700D2">
      <w:pPr>
        <w:pStyle w:val="a4"/>
        <w:numPr>
          <w:ilvl w:val="1"/>
          <w:numId w:val="8"/>
        </w:numPr>
        <w:tabs>
          <w:tab w:val="left" w:pos="1221"/>
        </w:tabs>
        <w:ind w:right="105" w:firstLine="417"/>
        <w:jc w:val="both"/>
        <w:rPr>
          <w:sz w:val="28"/>
        </w:rPr>
      </w:pPr>
      <w:r>
        <w:rPr>
          <w:sz w:val="28"/>
        </w:rPr>
        <w:t>Группы комбинированной направленности в дошкольном учреждении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 одной из форм коррекционно - развивающего обучения детей с ОВЗ в возрасте от 4-х лет.</w:t>
      </w:r>
    </w:p>
    <w:p w14:paraId="28FBC723" w14:textId="77777777" w:rsidR="00096E9A" w:rsidRDefault="001700D2">
      <w:pPr>
        <w:pStyle w:val="a4"/>
        <w:numPr>
          <w:ilvl w:val="1"/>
          <w:numId w:val="8"/>
        </w:numPr>
        <w:tabs>
          <w:tab w:val="left" w:pos="1237"/>
        </w:tabs>
        <w:ind w:right="110" w:firstLine="278"/>
        <w:jc w:val="both"/>
        <w:rPr>
          <w:sz w:val="28"/>
        </w:rPr>
      </w:pPr>
      <w:r>
        <w:rPr>
          <w:sz w:val="28"/>
        </w:rPr>
        <w:t>Основными задачами организации деятельности группы комбинированной направленности:</w:t>
      </w:r>
    </w:p>
    <w:p w14:paraId="5E134AC0" w14:textId="77777777" w:rsidR="00096E9A" w:rsidRDefault="001700D2">
      <w:pPr>
        <w:spacing w:line="321" w:lineRule="exact"/>
        <w:ind w:left="102"/>
        <w:rPr>
          <w:sz w:val="28"/>
        </w:rPr>
      </w:pPr>
      <w:r>
        <w:rPr>
          <w:sz w:val="28"/>
        </w:rPr>
        <w:t>-</w:t>
      </w:r>
    </w:p>
    <w:p w14:paraId="25279B11" w14:textId="77777777" w:rsidR="00096E9A" w:rsidRDefault="001700D2">
      <w:pPr>
        <w:pStyle w:val="a3"/>
        <w:tabs>
          <w:tab w:val="left" w:pos="1133"/>
          <w:tab w:val="left" w:pos="2639"/>
          <w:tab w:val="left" w:pos="3964"/>
          <w:tab w:val="left" w:pos="4655"/>
          <w:tab w:val="left" w:pos="6726"/>
          <w:tab w:val="left" w:pos="8700"/>
        </w:tabs>
        <w:ind w:left="730" w:right="200" w:firstLine="348"/>
        <w:jc w:val="left"/>
      </w:pPr>
      <w:r>
        <w:rPr>
          <w:spacing w:val="-2"/>
        </w:rPr>
        <w:t>создание</w:t>
      </w:r>
      <w:r>
        <w:tab/>
      </w:r>
      <w:r>
        <w:rPr>
          <w:spacing w:val="-2"/>
        </w:rPr>
        <w:t>услов</w:t>
      </w:r>
      <w:r>
        <w:rPr>
          <w:spacing w:val="-2"/>
        </w:rPr>
        <w:t>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инклюзивного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 xml:space="preserve">детей </w:t>
      </w:r>
      <w:r>
        <w:rPr>
          <w:spacing w:val="-10"/>
        </w:rPr>
        <w:t>с</w:t>
      </w:r>
      <w:r>
        <w:tab/>
      </w:r>
      <w:r>
        <w:rPr>
          <w:spacing w:val="-4"/>
        </w:rPr>
        <w:t>ОВЗ;</w:t>
      </w:r>
    </w:p>
    <w:p w14:paraId="7B74A38E" w14:textId="77777777" w:rsidR="00096E9A" w:rsidRDefault="00096E9A">
      <w:pPr>
        <w:sectPr w:rsidR="00096E9A">
          <w:pgSz w:w="11910" w:h="16840"/>
          <w:pgMar w:top="1040" w:right="740" w:bottom="280" w:left="1600" w:header="720" w:footer="720" w:gutter="0"/>
          <w:cols w:space="720"/>
        </w:sectPr>
      </w:pPr>
    </w:p>
    <w:p w14:paraId="44B36A42" w14:textId="77777777" w:rsidR="00096E9A" w:rsidRDefault="001700D2">
      <w:pPr>
        <w:pStyle w:val="a4"/>
        <w:numPr>
          <w:ilvl w:val="0"/>
          <w:numId w:val="7"/>
        </w:numPr>
        <w:tabs>
          <w:tab w:val="left" w:pos="1172"/>
          <w:tab w:val="left" w:pos="1173"/>
        </w:tabs>
        <w:spacing w:before="67"/>
        <w:ind w:right="110" w:firstLine="0"/>
        <w:rPr>
          <w:sz w:val="28"/>
        </w:rPr>
      </w:pPr>
      <w:r>
        <w:rPr>
          <w:sz w:val="28"/>
        </w:rPr>
        <w:lastRenderedPageBreak/>
        <w:t>реализация основной общеобразовательной 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 образования с учетом характера нарушения в развитии детей с ОВЗ в условиях инклюзивного образования;</w:t>
      </w:r>
    </w:p>
    <w:p w14:paraId="32004091" w14:textId="77777777" w:rsidR="00096E9A" w:rsidRDefault="001700D2">
      <w:pPr>
        <w:pStyle w:val="a4"/>
        <w:numPr>
          <w:ilvl w:val="0"/>
          <w:numId w:val="7"/>
        </w:numPr>
        <w:tabs>
          <w:tab w:val="left" w:pos="1172"/>
          <w:tab w:val="left" w:pos="1173"/>
          <w:tab w:val="left" w:pos="8794"/>
        </w:tabs>
        <w:spacing w:before="2"/>
        <w:ind w:right="106" w:firstLine="0"/>
        <w:rPr>
          <w:sz w:val="28"/>
        </w:rPr>
      </w:pPr>
      <w:r>
        <w:rPr>
          <w:sz w:val="28"/>
        </w:rPr>
        <w:t>осуществление ранней,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полноценной </w:t>
      </w:r>
      <w:r>
        <w:rPr>
          <w:sz w:val="28"/>
        </w:rPr>
        <w:t xml:space="preserve">социальной и образовательной </w:t>
      </w:r>
      <w:r>
        <w:rPr>
          <w:spacing w:val="-2"/>
          <w:sz w:val="28"/>
        </w:rPr>
        <w:t>интеграции</w:t>
      </w:r>
      <w:r>
        <w:rPr>
          <w:sz w:val="28"/>
        </w:rPr>
        <w:tab/>
      </w:r>
      <w:r>
        <w:rPr>
          <w:spacing w:val="-2"/>
          <w:sz w:val="28"/>
        </w:rPr>
        <w:t>детей</w:t>
      </w:r>
    </w:p>
    <w:p w14:paraId="4EB9C54E" w14:textId="77777777" w:rsidR="00096E9A" w:rsidRDefault="001700D2">
      <w:pPr>
        <w:pStyle w:val="a3"/>
        <w:tabs>
          <w:tab w:val="left" w:pos="1522"/>
          <w:tab w:val="left" w:pos="2216"/>
          <w:tab w:val="left" w:pos="3517"/>
          <w:tab w:val="left" w:pos="5507"/>
          <w:tab w:val="left" w:pos="7670"/>
        </w:tabs>
        <w:ind w:right="200"/>
        <w:jc w:val="left"/>
      </w:pPr>
      <w:r>
        <w:t>с ОВЗ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среду</w:t>
      </w:r>
      <w:r>
        <w:tab/>
      </w:r>
      <w:r>
        <w:rPr>
          <w:spacing w:val="-2"/>
        </w:rPr>
        <w:t>нормально</w:t>
      </w:r>
      <w:r>
        <w:tab/>
      </w:r>
      <w:r>
        <w:rPr>
          <w:spacing w:val="-2"/>
        </w:rPr>
        <w:t>развивающихся</w:t>
      </w:r>
      <w:r>
        <w:tab/>
      </w:r>
      <w:r>
        <w:rPr>
          <w:spacing w:val="-2"/>
        </w:rPr>
        <w:t xml:space="preserve">сверстников </w:t>
      </w:r>
      <w:r>
        <w:t>путем</w:t>
      </w:r>
      <w:r>
        <w:rPr>
          <w:spacing w:val="40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разнообразного</w:t>
      </w:r>
      <w:r>
        <w:rPr>
          <w:spacing w:val="4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дошкольном образовательном учреждении;</w:t>
      </w:r>
    </w:p>
    <w:p w14:paraId="47D317E1" w14:textId="77777777" w:rsidR="00096E9A" w:rsidRDefault="001700D2">
      <w:pPr>
        <w:pStyle w:val="a4"/>
        <w:numPr>
          <w:ilvl w:val="0"/>
          <w:numId w:val="7"/>
        </w:numPr>
        <w:tabs>
          <w:tab w:val="left" w:pos="1172"/>
          <w:tab w:val="left" w:pos="1173"/>
        </w:tabs>
        <w:ind w:right="111" w:firstLine="0"/>
        <w:rPr>
          <w:sz w:val="28"/>
        </w:rPr>
      </w:pPr>
      <w:r>
        <w:rPr>
          <w:sz w:val="28"/>
        </w:rPr>
        <w:t>интеллектуальное и личностное развитие детей, в том числе детей с ОВЗ с учётом индивидуальных особенностей;</w:t>
      </w:r>
    </w:p>
    <w:p w14:paraId="0847E4B7" w14:textId="77777777" w:rsidR="00096E9A" w:rsidRDefault="001700D2">
      <w:pPr>
        <w:pStyle w:val="a4"/>
        <w:numPr>
          <w:ilvl w:val="0"/>
          <w:numId w:val="7"/>
        </w:numPr>
        <w:tabs>
          <w:tab w:val="left" w:pos="1172"/>
          <w:tab w:val="left" w:pos="1173"/>
        </w:tabs>
        <w:ind w:right="111" w:firstLine="0"/>
        <w:rPr>
          <w:sz w:val="28"/>
        </w:rPr>
      </w:pPr>
      <w:r>
        <w:rPr>
          <w:sz w:val="28"/>
        </w:rPr>
        <w:t>взаимодействие с семьями детей для обеспечения полноценного развития детей, в том числе детей с ОВЗ;</w:t>
      </w:r>
    </w:p>
    <w:p w14:paraId="491DE904" w14:textId="77777777" w:rsidR="00096E9A" w:rsidRDefault="001700D2">
      <w:pPr>
        <w:pStyle w:val="a4"/>
        <w:numPr>
          <w:ilvl w:val="0"/>
          <w:numId w:val="7"/>
        </w:numPr>
        <w:tabs>
          <w:tab w:val="left" w:pos="1172"/>
          <w:tab w:val="left" w:pos="1173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проведение психопрофилактической и психокоррекционной работы с членами семьи нормально развивающихся детей и детей с ОВЗ;</w:t>
      </w:r>
    </w:p>
    <w:p w14:paraId="1B81228F" w14:textId="77777777" w:rsidR="00096E9A" w:rsidRDefault="001700D2">
      <w:pPr>
        <w:pStyle w:val="a4"/>
        <w:numPr>
          <w:ilvl w:val="0"/>
          <w:numId w:val="7"/>
        </w:numPr>
        <w:tabs>
          <w:tab w:val="left" w:pos="1172"/>
          <w:tab w:val="left" w:pos="1173"/>
        </w:tabs>
        <w:ind w:right="110" w:firstLine="0"/>
        <w:rPr>
          <w:sz w:val="28"/>
        </w:rPr>
      </w:pPr>
      <w:r>
        <w:rPr>
          <w:sz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детей, </w:t>
      </w:r>
      <w:r>
        <w:rPr>
          <w:sz w:val="28"/>
        </w:rPr>
        <w:t>в том числе и детей с ОВЗ;</w:t>
      </w:r>
    </w:p>
    <w:p w14:paraId="44179533" w14:textId="77777777" w:rsidR="00096E9A" w:rsidRDefault="001700D2">
      <w:pPr>
        <w:pStyle w:val="a4"/>
        <w:numPr>
          <w:ilvl w:val="0"/>
          <w:numId w:val="7"/>
        </w:numPr>
        <w:tabs>
          <w:tab w:val="left" w:pos="1172"/>
          <w:tab w:val="left" w:pos="1173"/>
        </w:tabs>
        <w:ind w:right="109" w:firstLine="0"/>
        <w:rPr>
          <w:sz w:val="28"/>
        </w:rPr>
      </w:pPr>
      <w:r>
        <w:rPr>
          <w:sz w:val="28"/>
        </w:rPr>
        <w:t>включение родителей (законных представителей) в процесс воспитания и обучения ребенка и поддержка инициатив родителей</w:t>
      </w:r>
    </w:p>
    <w:p w14:paraId="57C3A9C8" w14:textId="77777777" w:rsidR="00096E9A" w:rsidRDefault="001700D2">
      <w:pPr>
        <w:pStyle w:val="a3"/>
        <w:spacing w:line="321" w:lineRule="exact"/>
        <w:ind w:left="658"/>
      </w:pP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семьей;</w:t>
      </w:r>
    </w:p>
    <w:p w14:paraId="085538D9" w14:textId="77777777" w:rsidR="00096E9A" w:rsidRDefault="001700D2">
      <w:pPr>
        <w:pStyle w:val="a3"/>
        <w:ind w:left="589" w:right="670" w:hanging="348"/>
      </w:pPr>
      <w:r>
        <w:t>-</w:t>
      </w:r>
      <w:r>
        <w:rPr>
          <w:spacing w:val="40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коррекционно-педагогической,</w:t>
      </w:r>
      <w:r>
        <w:rPr>
          <w:spacing w:val="-7"/>
        </w:rPr>
        <w:t xml:space="preserve"> </w:t>
      </w:r>
      <w:r>
        <w:t>медико-психологическо</w:t>
      </w:r>
      <w:r>
        <w:t>й</w:t>
      </w:r>
      <w:r>
        <w:rPr>
          <w:spacing w:val="40"/>
        </w:rPr>
        <w:t xml:space="preserve"> </w:t>
      </w:r>
      <w:r>
        <w:t>и социальной работы с детьми с ОВЗ;</w:t>
      </w:r>
    </w:p>
    <w:p w14:paraId="4872927B" w14:textId="77777777" w:rsidR="00096E9A" w:rsidRDefault="001700D2">
      <w:pPr>
        <w:pStyle w:val="a4"/>
        <w:numPr>
          <w:ilvl w:val="0"/>
          <w:numId w:val="7"/>
        </w:numPr>
        <w:tabs>
          <w:tab w:val="left" w:pos="613"/>
          <w:tab w:val="left" w:pos="614"/>
        </w:tabs>
        <w:ind w:right="106" w:firstLine="0"/>
        <w:jc w:val="left"/>
        <w:rPr>
          <w:sz w:val="28"/>
        </w:rPr>
      </w:pPr>
      <w:r>
        <w:rPr>
          <w:sz w:val="28"/>
        </w:rPr>
        <w:t>обучение родителей (законных представителей) педагогическим технологиям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80"/>
          <w:sz w:val="28"/>
        </w:rPr>
        <w:t xml:space="preserve"> </w:t>
      </w:r>
      <w:r>
        <w:rPr>
          <w:sz w:val="28"/>
        </w:rPr>
        <w:t>своим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80"/>
          <w:sz w:val="28"/>
        </w:rPr>
        <w:t xml:space="preserve"> </w:t>
      </w:r>
      <w:r>
        <w:rPr>
          <w:sz w:val="28"/>
        </w:rPr>
        <w:t>его воспитания и обучения,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оказание им психологической поддержки.</w:t>
      </w:r>
    </w:p>
    <w:p w14:paraId="6E6A549E" w14:textId="77777777" w:rsidR="00096E9A" w:rsidRDefault="001700D2">
      <w:pPr>
        <w:pStyle w:val="a4"/>
        <w:numPr>
          <w:ilvl w:val="1"/>
          <w:numId w:val="8"/>
        </w:numPr>
        <w:tabs>
          <w:tab w:val="left" w:pos="594"/>
        </w:tabs>
        <w:ind w:right="105" w:firstLine="0"/>
        <w:jc w:val="both"/>
        <w:rPr>
          <w:sz w:val="28"/>
        </w:rPr>
      </w:pPr>
      <w:r>
        <w:rPr>
          <w:sz w:val="28"/>
        </w:rPr>
        <w:t>Максимально допустимый объем</w:t>
      </w:r>
      <w:r>
        <w:rPr>
          <w:sz w:val="28"/>
        </w:rPr>
        <w:t xml:space="preserve"> образовательной нагрузки в группах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</w:t>
      </w:r>
      <w:r>
        <w:rPr>
          <w:sz w:val="28"/>
        </w:rPr>
        <w:t>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14:paraId="003D2CBC" w14:textId="77777777" w:rsidR="00096E9A" w:rsidRDefault="001700D2">
      <w:pPr>
        <w:pStyle w:val="a4"/>
        <w:numPr>
          <w:ilvl w:val="1"/>
          <w:numId w:val="8"/>
        </w:numPr>
        <w:tabs>
          <w:tab w:val="left" w:pos="664"/>
        </w:tabs>
        <w:ind w:right="106" w:firstLine="0"/>
        <w:jc w:val="both"/>
        <w:rPr>
          <w:sz w:val="28"/>
        </w:rPr>
      </w:pPr>
      <w:r>
        <w:rPr>
          <w:sz w:val="28"/>
        </w:rPr>
        <w:t>Открытие и закрытие групп к</w:t>
      </w:r>
      <w:r>
        <w:rPr>
          <w:sz w:val="28"/>
        </w:rPr>
        <w:t>омбинированной направленности осуществляется приказом заведующего ДОУ (в соответствии с рекомендациями ПМПК) .</w:t>
      </w:r>
    </w:p>
    <w:p w14:paraId="45E9DB2C" w14:textId="77777777" w:rsidR="00096E9A" w:rsidRDefault="001700D2">
      <w:pPr>
        <w:pStyle w:val="1"/>
        <w:numPr>
          <w:ilvl w:val="0"/>
          <w:numId w:val="6"/>
        </w:numPr>
        <w:tabs>
          <w:tab w:val="left" w:pos="383"/>
        </w:tabs>
        <w:spacing w:line="319" w:lineRule="exact"/>
        <w:jc w:val="both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комбинированной</w:t>
      </w:r>
      <w:r>
        <w:rPr>
          <w:spacing w:val="28"/>
        </w:rPr>
        <w:t xml:space="preserve">  </w:t>
      </w:r>
      <w:r>
        <w:rPr>
          <w:spacing w:val="-2"/>
        </w:rPr>
        <w:t>направленности</w:t>
      </w:r>
    </w:p>
    <w:p w14:paraId="378A0DA3" w14:textId="77777777" w:rsidR="00096E9A" w:rsidRDefault="001700D2">
      <w:pPr>
        <w:pStyle w:val="a4"/>
        <w:numPr>
          <w:ilvl w:val="1"/>
          <w:numId w:val="6"/>
        </w:numPr>
        <w:tabs>
          <w:tab w:val="left" w:pos="1376"/>
        </w:tabs>
        <w:ind w:right="106" w:firstLine="417"/>
        <w:jc w:val="both"/>
        <w:rPr>
          <w:sz w:val="28"/>
        </w:rPr>
      </w:pPr>
      <w:r>
        <w:rPr>
          <w:sz w:val="28"/>
        </w:rPr>
        <w:t>Комплектование групп комбинированной направленности (зачисление детей) оформляется приказом заведующего ДОУ, заявления и договоров с родителями (законными представителями) детей, только по результатам ПМПК г. Назарово.</w:t>
      </w:r>
    </w:p>
    <w:p w14:paraId="463A0898" w14:textId="77777777" w:rsidR="00096E9A" w:rsidRDefault="001700D2">
      <w:pPr>
        <w:pStyle w:val="a4"/>
        <w:numPr>
          <w:ilvl w:val="1"/>
          <w:numId w:val="6"/>
        </w:numPr>
        <w:tabs>
          <w:tab w:val="left" w:pos="1012"/>
        </w:tabs>
        <w:ind w:right="100" w:firstLine="417"/>
        <w:jc w:val="both"/>
        <w:rPr>
          <w:sz w:val="28"/>
        </w:rPr>
      </w:pPr>
      <w:r>
        <w:rPr>
          <w:sz w:val="28"/>
        </w:rPr>
        <w:t>В группах комбинированной направленно</w:t>
      </w:r>
      <w:r>
        <w:rPr>
          <w:sz w:val="28"/>
        </w:rPr>
        <w:t>сти предельная наполняемость устанавливается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исходя из рекомендаций СанПиН-2.4.1.3049- 13</w:t>
      </w:r>
      <w:r>
        <w:rPr>
          <w:spacing w:val="-1"/>
          <w:sz w:val="28"/>
        </w:rPr>
        <w:t xml:space="preserve"> </w:t>
      </w:r>
      <w:r>
        <w:rPr>
          <w:sz w:val="28"/>
        </w:rPr>
        <w:t>в зависимости от возраста детей и категории детей с ограниченными возможностями здоровья.</w:t>
      </w:r>
    </w:p>
    <w:p w14:paraId="3B689C04" w14:textId="77777777" w:rsidR="00096E9A" w:rsidRDefault="00096E9A">
      <w:pPr>
        <w:jc w:val="both"/>
        <w:rPr>
          <w:sz w:val="28"/>
        </w:rPr>
        <w:sectPr w:rsidR="00096E9A">
          <w:pgSz w:w="11910" w:h="16840"/>
          <w:pgMar w:top="1040" w:right="740" w:bottom="280" w:left="1600" w:header="720" w:footer="720" w:gutter="0"/>
          <w:cols w:space="720"/>
        </w:sectPr>
      </w:pPr>
    </w:p>
    <w:p w14:paraId="37361567" w14:textId="77777777" w:rsidR="00096E9A" w:rsidRDefault="001700D2">
      <w:pPr>
        <w:pStyle w:val="1"/>
        <w:numPr>
          <w:ilvl w:val="0"/>
          <w:numId w:val="6"/>
        </w:numPr>
        <w:tabs>
          <w:tab w:val="left" w:pos="315"/>
        </w:tabs>
        <w:spacing w:before="72" w:line="321" w:lineRule="exact"/>
        <w:ind w:left="314" w:hanging="213"/>
        <w:jc w:val="both"/>
      </w:pPr>
      <w:r>
        <w:lastRenderedPageBreak/>
        <w:t>Образовательный</w:t>
      </w:r>
      <w:r>
        <w:rPr>
          <w:spacing w:val="-11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итоговая</w:t>
      </w:r>
      <w:r>
        <w:rPr>
          <w:spacing w:val="-10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rPr>
          <w:spacing w:val="-2"/>
        </w:rPr>
        <w:t>дете</w:t>
      </w:r>
      <w:r>
        <w:rPr>
          <w:spacing w:val="-2"/>
        </w:rPr>
        <w:t>й</w:t>
      </w:r>
    </w:p>
    <w:p w14:paraId="30DFE2FD" w14:textId="77777777" w:rsidR="00096E9A" w:rsidRDefault="001700D2">
      <w:pPr>
        <w:pStyle w:val="a4"/>
        <w:numPr>
          <w:ilvl w:val="1"/>
          <w:numId w:val="6"/>
        </w:numPr>
        <w:tabs>
          <w:tab w:val="left" w:pos="1359"/>
          <w:tab w:val="left" w:pos="1360"/>
          <w:tab w:val="left" w:pos="2974"/>
          <w:tab w:val="left" w:pos="755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На каждого воспитанника с ОВЗ группы комбинированной </w:t>
      </w:r>
      <w:r>
        <w:rPr>
          <w:spacing w:val="-2"/>
          <w:sz w:val="28"/>
        </w:rPr>
        <w:t>направленности</w:t>
      </w:r>
      <w:r>
        <w:rPr>
          <w:sz w:val="28"/>
        </w:rPr>
        <w:tab/>
        <w:t>составляется индивидуальная</w:t>
      </w:r>
      <w:r>
        <w:rPr>
          <w:sz w:val="28"/>
        </w:rPr>
        <w:tab/>
      </w:r>
      <w:r>
        <w:rPr>
          <w:spacing w:val="-2"/>
          <w:sz w:val="28"/>
        </w:rPr>
        <w:t xml:space="preserve">адаптированная </w:t>
      </w:r>
      <w:r>
        <w:rPr>
          <w:sz w:val="28"/>
        </w:rPr>
        <w:t>образовательная программа развития. (АОП).</w:t>
      </w:r>
    </w:p>
    <w:p w14:paraId="1813E432" w14:textId="77777777" w:rsidR="00096E9A" w:rsidRDefault="001700D2">
      <w:pPr>
        <w:pStyle w:val="a4"/>
        <w:numPr>
          <w:ilvl w:val="1"/>
          <w:numId w:val="6"/>
        </w:numPr>
        <w:tabs>
          <w:tab w:val="left" w:pos="1359"/>
          <w:tab w:val="left" w:pos="1360"/>
          <w:tab w:val="left" w:pos="2160"/>
          <w:tab w:val="left" w:pos="4811"/>
          <w:tab w:val="left" w:pos="6312"/>
          <w:tab w:val="left" w:pos="7745"/>
          <w:tab w:val="left" w:pos="8640"/>
        </w:tabs>
        <w:ind w:right="104" w:firstLine="0"/>
        <w:jc w:val="both"/>
        <w:rPr>
          <w:sz w:val="28"/>
        </w:rPr>
      </w:pPr>
      <w:r>
        <w:rPr>
          <w:sz w:val="28"/>
        </w:rPr>
        <w:t>Образовательный процесс в группе комбинированной направленности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 гибкое содержание и педагог</w:t>
      </w:r>
      <w:r>
        <w:rPr>
          <w:sz w:val="28"/>
        </w:rPr>
        <w:t xml:space="preserve">ические технологии, обеспечивающие индивидуальное, личностно-ориентированное развитие </w:t>
      </w:r>
      <w:r>
        <w:rPr>
          <w:spacing w:val="-2"/>
          <w:sz w:val="28"/>
        </w:rPr>
        <w:t>нормально</w:t>
      </w:r>
      <w:r>
        <w:rPr>
          <w:sz w:val="28"/>
        </w:rPr>
        <w:tab/>
      </w:r>
      <w:r>
        <w:rPr>
          <w:spacing w:val="-2"/>
          <w:sz w:val="28"/>
        </w:rPr>
        <w:t>развивающихся</w:t>
      </w:r>
      <w:r>
        <w:rPr>
          <w:sz w:val="28"/>
        </w:rPr>
        <w:tab/>
      </w:r>
      <w:r>
        <w:rPr>
          <w:spacing w:val="-2"/>
          <w:sz w:val="28"/>
        </w:rPr>
        <w:t>детей,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  <w:t>ОВЗ и выполнение государственного</w:t>
      </w:r>
      <w:r>
        <w:rPr>
          <w:spacing w:val="80"/>
          <w:sz w:val="28"/>
        </w:rPr>
        <w:t xml:space="preserve">   </w:t>
      </w:r>
      <w:r>
        <w:rPr>
          <w:sz w:val="28"/>
        </w:rPr>
        <w:t>образовательного стандарта.</w:t>
      </w:r>
    </w:p>
    <w:p w14:paraId="4E26154D" w14:textId="77777777" w:rsidR="00096E9A" w:rsidRDefault="001700D2">
      <w:pPr>
        <w:pStyle w:val="a4"/>
        <w:numPr>
          <w:ilvl w:val="1"/>
          <w:numId w:val="6"/>
        </w:numPr>
        <w:tabs>
          <w:tab w:val="left" w:pos="1359"/>
          <w:tab w:val="left" w:pos="1360"/>
        </w:tabs>
        <w:ind w:right="109" w:firstLine="0"/>
        <w:jc w:val="both"/>
        <w:rPr>
          <w:sz w:val="28"/>
        </w:rPr>
      </w:pPr>
      <w:r>
        <w:rPr>
          <w:sz w:val="28"/>
        </w:rPr>
        <w:t xml:space="preserve">Организация воспитательной работы предусматривает создание условий </w:t>
      </w:r>
      <w:r>
        <w:rPr>
          <w:sz w:val="28"/>
        </w:rPr>
        <w:t>для развития различных видов деятельности с учётом состояния здоровья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детей.</w:t>
      </w:r>
    </w:p>
    <w:p w14:paraId="260BFB39" w14:textId="77777777" w:rsidR="00096E9A" w:rsidRDefault="001700D2">
      <w:pPr>
        <w:pStyle w:val="a4"/>
        <w:numPr>
          <w:ilvl w:val="1"/>
          <w:numId w:val="6"/>
        </w:numPr>
        <w:tabs>
          <w:tab w:val="left" w:pos="1359"/>
          <w:tab w:val="left" w:pos="1360"/>
        </w:tabs>
        <w:ind w:right="106" w:firstLine="0"/>
        <w:jc w:val="both"/>
        <w:rPr>
          <w:sz w:val="28"/>
        </w:rPr>
      </w:pPr>
      <w:r>
        <w:rPr>
          <w:sz w:val="28"/>
        </w:rPr>
        <w:t>Для составления перспективного плана на текущий учебный год для организации обучения детей с ОВЗ используется адаптированная общеобразовательная программа (АООП)</w:t>
      </w:r>
      <w:r>
        <w:rPr>
          <w:spacing w:val="40"/>
          <w:sz w:val="28"/>
        </w:rPr>
        <w:t xml:space="preserve"> </w:t>
      </w:r>
      <w:r>
        <w:rPr>
          <w:sz w:val="28"/>
        </w:rPr>
        <w:t>ДОУ.</w:t>
      </w:r>
    </w:p>
    <w:p w14:paraId="34B181CA" w14:textId="77777777" w:rsidR="00096E9A" w:rsidRDefault="001700D2">
      <w:pPr>
        <w:pStyle w:val="a3"/>
        <w:ind w:right="102" w:firstLine="487"/>
      </w:pPr>
      <w:r>
        <w:t>Специфика коррекционно-образовательного процесса в группах комбинированной направленности состоит в организации из</w:t>
      </w:r>
      <w:r>
        <w:rPr>
          <w:spacing w:val="80"/>
        </w:rPr>
        <w:t xml:space="preserve"> </w:t>
      </w:r>
      <w:r>
        <w:t>индивидуальных и подгрупповых развивающих занятий для детей с ограниченными возможностями здоровья.</w:t>
      </w:r>
    </w:p>
    <w:p w14:paraId="18CCF22F" w14:textId="77777777" w:rsidR="00096E9A" w:rsidRDefault="001700D2">
      <w:pPr>
        <w:pStyle w:val="a4"/>
        <w:numPr>
          <w:ilvl w:val="1"/>
          <w:numId w:val="6"/>
        </w:numPr>
        <w:tabs>
          <w:tab w:val="left" w:pos="1359"/>
          <w:tab w:val="left" w:pos="1360"/>
        </w:tabs>
        <w:spacing w:line="242" w:lineRule="auto"/>
        <w:ind w:right="109" w:firstLine="0"/>
        <w:jc w:val="both"/>
        <w:rPr>
          <w:sz w:val="28"/>
        </w:rPr>
      </w:pPr>
      <w:r>
        <w:rPr>
          <w:sz w:val="28"/>
        </w:rPr>
        <w:t>Коррекционную деятельность в группе комби</w:t>
      </w:r>
      <w:r>
        <w:rPr>
          <w:sz w:val="28"/>
        </w:rPr>
        <w:t>нированной направленности осуществляют:</w:t>
      </w:r>
    </w:p>
    <w:p w14:paraId="0973B9B6" w14:textId="77777777" w:rsidR="00096E9A" w:rsidRDefault="001700D2">
      <w:pPr>
        <w:pStyle w:val="a4"/>
        <w:numPr>
          <w:ilvl w:val="0"/>
          <w:numId w:val="7"/>
        </w:numPr>
        <w:tabs>
          <w:tab w:val="left" w:pos="335"/>
        </w:tabs>
        <w:ind w:right="107" w:firstLine="0"/>
        <w:rPr>
          <w:sz w:val="28"/>
        </w:rPr>
      </w:pPr>
      <w:r>
        <w:rPr>
          <w:sz w:val="28"/>
        </w:rPr>
        <w:t>специалисты: учитель-логопед, организующие индивидуальную, подгрупповую работу с воспитанниками, имеющими ОВЗ;</w:t>
      </w:r>
    </w:p>
    <w:p w14:paraId="37A83D48" w14:textId="77777777" w:rsidR="00096E9A" w:rsidRDefault="001700D2">
      <w:pPr>
        <w:pStyle w:val="a3"/>
        <w:ind w:right="105"/>
      </w:pPr>
      <w:r>
        <w:t>-воспитатели, организующие и осуществляющие индивидуальную коррекционную работу с воспитанниками с ОВЗ по</w:t>
      </w:r>
      <w:r>
        <w:t xml:space="preserve"> заданию специалистов: учителя-логопеда, а такжеосуществляющие совместную деятельность воспитанников с ограниченными возможностями здоровья и воспитанников не имеющих данных ограничений;</w:t>
      </w:r>
    </w:p>
    <w:p w14:paraId="4C43B58B" w14:textId="77777777" w:rsidR="00096E9A" w:rsidRDefault="001700D2">
      <w:pPr>
        <w:pStyle w:val="a3"/>
        <w:ind w:right="108"/>
      </w:pPr>
      <w:r>
        <w:t>-музыкальные руководители, инструктор по физической культуре, осущест</w:t>
      </w:r>
      <w:r>
        <w:t>вляющие совместную деятельность воспитанников с ограниченными возможностями здоровья и воспитанников, не имеющих данных</w:t>
      </w:r>
      <w:r>
        <w:rPr>
          <w:spacing w:val="40"/>
        </w:rPr>
        <w:t xml:space="preserve"> </w:t>
      </w:r>
      <w:r>
        <w:rPr>
          <w:spacing w:val="-2"/>
        </w:rPr>
        <w:t>ограничений.</w:t>
      </w:r>
    </w:p>
    <w:p w14:paraId="5C986CC9" w14:textId="77777777" w:rsidR="00096E9A" w:rsidRDefault="001700D2">
      <w:pPr>
        <w:pStyle w:val="a4"/>
        <w:numPr>
          <w:ilvl w:val="1"/>
          <w:numId w:val="5"/>
        </w:numPr>
        <w:tabs>
          <w:tab w:val="left" w:pos="1033"/>
        </w:tabs>
        <w:spacing w:line="242" w:lineRule="auto"/>
        <w:ind w:right="113" w:firstLine="417"/>
        <w:jc w:val="both"/>
        <w:rPr>
          <w:sz w:val="28"/>
        </w:rPr>
      </w:pPr>
      <w:r>
        <w:rPr>
          <w:sz w:val="28"/>
        </w:rPr>
        <w:t>Деятельность воспитателя группы комбинированной направленности для детей с</w:t>
      </w:r>
      <w:r>
        <w:rPr>
          <w:spacing w:val="40"/>
          <w:sz w:val="28"/>
        </w:rPr>
        <w:t xml:space="preserve"> </w:t>
      </w:r>
      <w:r>
        <w:rPr>
          <w:sz w:val="28"/>
        </w:rPr>
        <w:t>ОВЗ:</w:t>
      </w:r>
      <w:r>
        <w:rPr>
          <w:spacing w:val="40"/>
          <w:sz w:val="28"/>
        </w:rPr>
        <w:t xml:space="preserve"> </w:t>
      </w:r>
      <w:r>
        <w:rPr>
          <w:sz w:val="28"/>
        </w:rPr>
        <w:t>на обеспечение всестороннего развития воспитанников.</w:t>
      </w:r>
    </w:p>
    <w:p w14:paraId="5E924C4F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ind w:right="112" w:firstLine="0"/>
        <w:rPr>
          <w:sz w:val="28"/>
        </w:rPr>
      </w:pPr>
      <w:r>
        <w:rPr>
          <w:sz w:val="28"/>
        </w:rPr>
        <w:t>планирование (совместно с другими специалистами) и проведение фронтальных занятий со всей группой детей, включая воспитанников с ОВЗ;</w:t>
      </w:r>
    </w:p>
    <w:p w14:paraId="2D86651E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ind w:right="104" w:firstLine="0"/>
        <w:rPr>
          <w:sz w:val="28"/>
        </w:rPr>
      </w:pPr>
      <w:r>
        <w:rPr>
          <w:sz w:val="28"/>
        </w:rPr>
        <w:t>планирование (совместно с другими специалистами) и организация совмес</w:t>
      </w:r>
      <w:r>
        <w:rPr>
          <w:sz w:val="28"/>
        </w:rPr>
        <w:t>тной деятельности всех воспитанников;</w:t>
      </w:r>
    </w:p>
    <w:p w14:paraId="17E1F163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ind w:right="111" w:firstLine="0"/>
        <w:rPr>
          <w:sz w:val="28"/>
        </w:rPr>
      </w:pPr>
      <w:r>
        <w:rPr>
          <w:sz w:val="28"/>
        </w:rPr>
        <w:t xml:space="preserve">соблюдение преемственности в работе с другими специалистами по выполнению индивидуальной программы воспитания и обучения детей с </w:t>
      </w:r>
      <w:r>
        <w:rPr>
          <w:spacing w:val="-4"/>
          <w:sz w:val="28"/>
        </w:rPr>
        <w:t>ОВЗ;</w:t>
      </w:r>
    </w:p>
    <w:p w14:paraId="51F6335D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ind w:right="104" w:firstLine="0"/>
        <w:rPr>
          <w:sz w:val="28"/>
        </w:rPr>
      </w:pPr>
      <w:r>
        <w:rPr>
          <w:sz w:val="28"/>
        </w:rPr>
        <w:t>обеспечение индивидуального подхода к каждому воспитаннику с ОВЗ с учетом рекомендац</w:t>
      </w:r>
      <w:r>
        <w:rPr>
          <w:sz w:val="28"/>
        </w:rPr>
        <w:t>ий специалистов;</w:t>
      </w:r>
    </w:p>
    <w:p w14:paraId="6D1D4CCD" w14:textId="77777777" w:rsidR="00096E9A" w:rsidRDefault="001700D2">
      <w:pPr>
        <w:pStyle w:val="a4"/>
        <w:numPr>
          <w:ilvl w:val="0"/>
          <w:numId w:val="4"/>
        </w:numPr>
        <w:tabs>
          <w:tab w:val="left" w:pos="688"/>
        </w:tabs>
        <w:ind w:right="113" w:firstLine="0"/>
        <w:rPr>
          <w:sz w:val="28"/>
        </w:rPr>
      </w:pPr>
      <w:r>
        <w:rPr>
          <w:sz w:val="28"/>
        </w:rPr>
        <w:t>консультирование родителей (законных представителей) детей с ОВЗ по вопросам воспитания ребенка в семье;</w:t>
      </w:r>
    </w:p>
    <w:p w14:paraId="18184265" w14:textId="77777777" w:rsidR="00096E9A" w:rsidRDefault="00096E9A">
      <w:pPr>
        <w:jc w:val="both"/>
        <w:rPr>
          <w:sz w:val="28"/>
        </w:rPr>
        <w:sectPr w:rsidR="00096E9A">
          <w:pgSz w:w="11910" w:h="16840"/>
          <w:pgMar w:top="1040" w:right="740" w:bottom="280" w:left="1600" w:header="720" w:footer="720" w:gutter="0"/>
          <w:cols w:space="720"/>
        </w:sectPr>
      </w:pPr>
    </w:p>
    <w:p w14:paraId="75B7E226" w14:textId="77777777" w:rsidR="00096E9A" w:rsidRDefault="001700D2">
      <w:pPr>
        <w:pStyle w:val="a4"/>
        <w:numPr>
          <w:ilvl w:val="0"/>
          <w:numId w:val="4"/>
        </w:numPr>
        <w:tabs>
          <w:tab w:val="left" w:pos="617"/>
          <w:tab w:val="left" w:pos="618"/>
        </w:tabs>
        <w:spacing w:before="67"/>
        <w:ind w:left="618"/>
        <w:jc w:val="left"/>
        <w:rPr>
          <w:sz w:val="28"/>
        </w:rPr>
      </w:pPr>
      <w:r>
        <w:rPr>
          <w:sz w:val="28"/>
        </w:rPr>
        <w:lastRenderedPageBreak/>
        <w:t>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документации.</w:t>
      </w:r>
    </w:p>
    <w:p w14:paraId="2A6BB442" w14:textId="77777777" w:rsidR="00096E9A" w:rsidRDefault="001700D2">
      <w:pPr>
        <w:pStyle w:val="a4"/>
        <w:numPr>
          <w:ilvl w:val="0"/>
          <w:numId w:val="4"/>
        </w:numPr>
        <w:tabs>
          <w:tab w:val="left" w:pos="617"/>
          <w:tab w:val="left" w:pos="618"/>
        </w:tabs>
        <w:spacing w:before="3" w:line="322" w:lineRule="exact"/>
        <w:ind w:left="618"/>
        <w:jc w:val="left"/>
        <w:rPr>
          <w:sz w:val="28"/>
        </w:rPr>
      </w:pPr>
      <w:r>
        <w:rPr>
          <w:sz w:val="28"/>
        </w:rPr>
        <w:t>ежедневное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часа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ОВЗ.</w:t>
      </w:r>
    </w:p>
    <w:p w14:paraId="00EF038C" w14:textId="77777777" w:rsidR="00096E9A" w:rsidRDefault="001700D2">
      <w:pPr>
        <w:pStyle w:val="a4"/>
        <w:numPr>
          <w:ilvl w:val="1"/>
          <w:numId w:val="5"/>
        </w:numPr>
        <w:tabs>
          <w:tab w:val="left" w:pos="644"/>
        </w:tabs>
        <w:ind w:right="115" w:firstLine="0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40"/>
          <w:sz w:val="28"/>
        </w:rPr>
        <w:t xml:space="preserve"> </w:t>
      </w:r>
      <w:r>
        <w:rPr>
          <w:sz w:val="28"/>
        </w:rPr>
        <w:t>комбинированной направленности для детей с ОВЗ включает в себя:</w:t>
      </w:r>
    </w:p>
    <w:p w14:paraId="6C67D4D8" w14:textId="77777777" w:rsidR="00096E9A" w:rsidRDefault="00096E9A">
      <w:pPr>
        <w:pStyle w:val="a3"/>
        <w:spacing w:before="2"/>
        <w:ind w:left="0"/>
        <w:jc w:val="left"/>
        <w:rPr>
          <w:sz w:val="24"/>
        </w:rPr>
      </w:pPr>
    </w:p>
    <w:p w14:paraId="665D4B25" w14:textId="77777777" w:rsidR="00096E9A" w:rsidRDefault="001700D2">
      <w:pPr>
        <w:pStyle w:val="a4"/>
        <w:numPr>
          <w:ilvl w:val="2"/>
          <w:numId w:val="5"/>
        </w:numPr>
        <w:tabs>
          <w:tab w:val="left" w:pos="1518"/>
        </w:tabs>
        <w:spacing w:before="1"/>
        <w:ind w:left="821" w:right="105" w:firstLine="0"/>
        <w:rPr>
          <w:sz w:val="28"/>
        </w:rPr>
      </w:pPr>
      <w:r>
        <w:rPr>
          <w:sz w:val="28"/>
        </w:rPr>
        <w:t xml:space="preserve">развитие основных компонентов звуковой культуры речи: интонации, ритмико-мелодической стороны, силы, высоты и тембра </w:t>
      </w:r>
      <w:r>
        <w:rPr>
          <w:spacing w:val="-2"/>
          <w:sz w:val="28"/>
        </w:rPr>
        <w:t>голоса;</w:t>
      </w:r>
    </w:p>
    <w:p w14:paraId="2418A661" w14:textId="77777777" w:rsidR="00096E9A" w:rsidRDefault="001700D2">
      <w:pPr>
        <w:pStyle w:val="a4"/>
        <w:numPr>
          <w:ilvl w:val="2"/>
          <w:numId w:val="5"/>
        </w:numPr>
        <w:tabs>
          <w:tab w:val="left" w:pos="1518"/>
        </w:tabs>
        <w:spacing w:line="341" w:lineRule="exact"/>
        <w:ind w:left="1518" w:hanging="697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</w:t>
      </w:r>
      <w:r>
        <w:rPr>
          <w:sz w:val="28"/>
        </w:rPr>
        <w:t>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дыхания;</w:t>
      </w:r>
    </w:p>
    <w:p w14:paraId="60B3AC35" w14:textId="77777777" w:rsidR="00096E9A" w:rsidRDefault="001700D2">
      <w:pPr>
        <w:pStyle w:val="a4"/>
        <w:numPr>
          <w:ilvl w:val="2"/>
          <w:numId w:val="5"/>
        </w:numPr>
        <w:tabs>
          <w:tab w:val="left" w:pos="1518"/>
        </w:tabs>
        <w:spacing w:line="342" w:lineRule="exact"/>
        <w:ind w:left="1518" w:hanging="697"/>
        <w:rPr>
          <w:sz w:val="28"/>
        </w:rPr>
      </w:pP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темам;</w:t>
      </w:r>
    </w:p>
    <w:p w14:paraId="67E24657" w14:textId="77777777" w:rsidR="00096E9A" w:rsidRDefault="001700D2">
      <w:pPr>
        <w:pStyle w:val="a4"/>
        <w:numPr>
          <w:ilvl w:val="2"/>
          <w:numId w:val="5"/>
        </w:numPr>
        <w:tabs>
          <w:tab w:val="left" w:pos="1518"/>
        </w:tabs>
        <w:ind w:left="821" w:right="108" w:firstLine="0"/>
        <w:rPr>
          <w:sz w:val="28"/>
        </w:rPr>
      </w:pPr>
      <w:r>
        <w:rPr>
          <w:sz w:val="28"/>
        </w:rPr>
        <w:t xml:space="preserve">развитие навыков в области слушания музыки, пения, музыкально-ритмических движений, игры на детских музыкальных </w:t>
      </w:r>
      <w:r>
        <w:rPr>
          <w:spacing w:val="-2"/>
          <w:sz w:val="28"/>
        </w:rPr>
        <w:t>инструментах;</w:t>
      </w:r>
    </w:p>
    <w:p w14:paraId="6EB176AE" w14:textId="77777777" w:rsidR="00096E9A" w:rsidRDefault="001700D2">
      <w:pPr>
        <w:pStyle w:val="a4"/>
        <w:numPr>
          <w:ilvl w:val="2"/>
          <w:numId w:val="5"/>
        </w:numPr>
        <w:tabs>
          <w:tab w:val="left" w:pos="1518"/>
        </w:tabs>
        <w:ind w:left="821" w:right="105" w:firstLine="0"/>
        <w:rPr>
          <w:sz w:val="28"/>
        </w:rPr>
      </w:pPr>
      <w:r>
        <w:rPr>
          <w:sz w:val="28"/>
        </w:rPr>
        <w:t>участие в работе по автоматизации звуков, развитие фонематического слуха, осуществление подбора и внедрения в повседневную жизнь ребенка музыкотерапевтических произведений, способствование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 средствами музыки, что стимулирует познавательные процессы ребенка, подготовка для детей праздничных утренников и организация их досуга;</w:t>
      </w:r>
    </w:p>
    <w:p w14:paraId="2922F3D0" w14:textId="77777777" w:rsidR="00096E9A" w:rsidRDefault="001700D2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 xml:space="preserve">проведение (в том числе совместно с другими специалистами) индивидуальных, подгрупповых и фронтальных занятий </w:t>
      </w:r>
      <w:r>
        <w:rPr>
          <w:sz w:val="28"/>
        </w:rPr>
        <w:t>со всеми воспитанниками с учетом их психофизических возможностей и индивидуальных особенностей;</w:t>
      </w:r>
    </w:p>
    <w:p w14:paraId="3CF03D1E" w14:textId="77777777" w:rsidR="00096E9A" w:rsidRDefault="001700D2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 xml:space="preserve">развитие эмоциональной сферы и творческой деятельности </w:t>
      </w:r>
      <w:r>
        <w:rPr>
          <w:spacing w:val="-2"/>
          <w:sz w:val="28"/>
        </w:rPr>
        <w:t>воспитанников;</w:t>
      </w:r>
    </w:p>
    <w:p w14:paraId="67657778" w14:textId="77777777" w:rsidR="00096E9A" w:rsidRDefault="001700D2">
      <w:pPr>
        <w:pStyle w:val="a4"/>
        <w:numPr>
          <w:ilvl w:val="1"/>
          <w:numId w:val="4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взаимодействие со специалистами ДОУ (группы) по вопросам организации совместной деятельнос</w:t>
      </w:r>
      <w:r>
        <w:rPr>
          <w:sz w:val="28"/>
        </w:rPr>
        <w:t>ти всех детей на занятиях, праздниках, развлечениях, утренниках и т. д.;</w:t>
      </w:r>
    </w:p>
    <w:p w14:paraId="3AA5330D" w14:textId="77777777" w:rsidR="00096E9A" w:rsidRDefault="001700D2">
      <w:pPr>
        <w:pStyle w:val="a4"/>
        <w:numPr>
          <w:ilvl w:val="1"/>
          <w:numId w:val="4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консультирование родителей и педагогов по использованию в воспитании ребенка музыкальных средств;</w:t>
      </w:r>
    </w:p>
    <w:p w14:paraId="6EA4483F" w14:textId="77777777" w:rsidR="00096E9A" w:rsidRDefault="001700D2">
      <w:pPr>
        <w:pStyle w:val="a4"/>
        <w:numPr>
          <w:ilvl w:val="1"/>
          <w:numId w:val="4"/>
        </w:numPr>
        <w:tabs>
          <w:tab w:val="left" w:pos="822"/>
        </w:tabs>
        <w:spacing w:line="340" w:lineRule="exact"/>
        <w:ind w:hanging="361"/>
        <w:rPr>
          <w:sz w:val="28"/>
        </w:rPr>
      </w:pPr>
      <w:r>
        <w:rPr>
          <w:sz w:val="28"/>
        </w:rPr>
        <w:t>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документации:</w:t>
      </w:r>
    </w:p>
    <w:p w14:paraId="2F748084" w14:textId="77777777" w:rsidR="00096E9A" w:rsidRDefault="001700D2">
      <w:pPr>
        <w:pStyle w:val="a3"/>
        <w:tabs>
          <w:tab w:val="left" w:pos="1209"/>
          <w:tab w:val="left" w:pos="3385"/>
          <w:tab w:val="left" w:pos="3804"/>
          <w:tab w:val="left" w:pos="5709"/>
          <w:tab w:val="left" w:pos="7362"/>
        </w:tabs>
        <w:spacing w:before="285" w:line="237" w:lineRule="auto"/>
        <w:ind w:right="105"/>
        <w:jc w:val="left"/>
      </w:pPr>
      <w:r>
        <w:rPr>
          <w:rFonts w:ascii="Calibri" w:hAnsi="Calibri"/>
          <w:spacing w:val="-2"/>
        </w:rPr>
        <w:t>-</w:t>
      </w:r>
      <w:r>
        <w:rPr>
          <w:spacing w:val="-2"/>
        </w:rPr>
        <w:t>планы</w:t>
      </w:r>
      <w:r>
        <w:tab/>
      </w:r>
      <w:r>
        <w:rPr>
          <w:spacing w:val="-2"/>
        </w:rPr>
        <w:t>(перспективные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календарные)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 xml:space="preserve">индивидуальных, </w:t>
      </w:r>
      <w:r>
        <w:t>подгрупповых и фронтальных занятий с детьми;</w:t>
      </w:r>
    </w:p>
    <w:p w14:paraId="23730386" w14:textId="77777777" w:rsidR="00096E9A" w:rsidRDefault="001700D2">
      <w:pPr>
        <w:pStyle w:val="a4"/>
        <w:numPr>
          <w:ilvl w:val="0"/>
          <w:numId w:val="7"/>
        </w:numPr>
        <w:tabs>
          <w:tab w:val="left" w:pos="413"/>
          <w:tab w:val="left" w:pos="414"/>
          <w:tab w:val="left" w:pos="1195"/>
          <w:tab w:val="left" w:pos="2916"/>
          <w:tab w:val="left" w:pos="3282"/>
          <w:tab w:val="left" w:pos="4881"/>
          <w:tab w:val="left" w:pos="6483"/>
          <w:tab w:val="left" w:pos="8298"/>
          <w:tab w:val="left" w:pos="9176"/>
        </w:tabs>
        <w:ind w:right="114" w:firstLine="0"/>
        <w:jc w:val="left"/>
        <w:rPr>
          <w:sz w:val="28"/>
        </w:rPr>
      </w:pPr>
      <w:r>
        <w:rPr>
          <w:spacing w:val="-4"/>
          <w:sz w:val="28"/>
        </w:rPr>
        <w:t>план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проведения</w:t>
      </w:r>
      <w:r>
        <w:rPr>
          <w:sz w:val="28"/>
        </w:rPr>
        <w:tab/>
      </w:r>
      <w:r>
        <w:rPr>
          <w:spacing w:val="-2"/>
          <w:sz w:val="28"/>
        </w:rPr>
        <w:t>совместной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музыкальных занятиях, досугах, праздниках и т.п.;</w:t>
      </w:r>
    </w:p>
    <w:p w14:paraId="0E5AEEAB" w14:textId="77777777" w:rsidR="00096E9A" w:rsidRDefault="001700D2">
      <w:pPr>
        <w:pStyle w:val="a4"/>
        <w:numPr>
          <w:ilvl w:val="0"/>
          <w:numId w:val="7"/>
        </w:numPr>
        <w:tabs>
          <w:tab w:val="left" w:pos="404"/>
          <w:tab w:val="left" w:pos="405"/>
        </w:tabs>
        <w:spacing w:line="321" w:lineRule="exact"/>
        <w:ind w:left="404" w:hanging="303"/>
        <w:jc w:val="left"/>
        <w:rPr>
          <w:sz w:val="28"/>
        </w:rPr>
      </w:pPr>
      <w:r>
        <w:rPr>
          <w:sz w:val="28"/>
        </w:rPr>
        <w:t>аналитический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год.</w:t>
      </w:r>
    </w:p>
    <w:p w14:paraId="5182D86F" w14:textId="77777777" w:rsidR="00096E9A" w:rsidRDefault="001700D2">
      <w:pPr>
        <w:pStyle w:val="a3"/>
        <w:tabs>
          <w:tab w:val="left" w:pos="744"/>
          <w:tab w:val="left" w:pos="2656"/>
          <w:tab w:val="left" w:pos="4434"/>
          <w:tab w:val="left" w:pos="5015"/>
          <w:tab w:val="left" w:pos="6713"/>
          <w:tab w:val="left" w:pos="8072"/>
          <w:tab w:val="left" w:pos="8494"/>
        </w:tabs>
        <w:spacing w:line="242" w:lineRule="auto"/>
        <w:ind w:right="112"/>
        <w:jc w:val="left"/>
      </w:pPr>
      <w:r>
        <w:rPr>
          <w:spacing w:val="-4"/>
        </w:rPr>
        <w:t>3.9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2"/>
        </w:rPr>
        <w:t>инструктора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физической</w:t>
      </w:r>
      <w:r>
        <w:tab/>
      </w:r>
      <w:r>
        <w:rPr>
          <w:spacing w:val="-2"/>
        </w:rPr>
        <w:t>культуре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группах </w:t>
      </w:r>
      <w:r>
        <w:t>комбинированной направленности для детей с ОВЗ включает в себя:</w:t>
      </w:r>
    </w:p>
    <w:p w14:paraId="23B5EAA6" w14:textId="77777777" w:rsidR="00096E9A" w:rsidRDefault="00096E9A">
      <w:pPr>
        <w:pStyle w:val="a3"/>
        <w:spacing w:before="9"/>
        <w:ind w:left="0"/>
        <w:jc w:val="left"/>
        <w:rPr>
          <w:sz w:val="23"/>
        </w:rPr>
      </w:pPr>
    </w:p>
    <w:p w14:paraId="14F7B15B" w14:textId="77777777" w:rsidR="00096E9A" w:rsidRDefault="001700D2">
      <w:pPr>
        <w:pStyle w:val="a4"/>
        <w:numPr>
          <w:ilvl w:val="0"/>
          <w:numId w:val="3"/>
        </w:numPr>
        <w:tabs>
          <w:tab w:val="left" w:pos="822"/>
        </w:tabs>
        <w:spacing w:before="1"/>
        <w:ind w:left="821" w:right="102"/>
        <w:rPr>
          <w:sz w:val="28"/>
        </w:rPr>
      </w:pPr>
      <w:r>
        <w:rPr>
          <w:sz w:val="28"/>
        </w:rPr>
        <w:t>способствование оздоровлению и закаливанию детского организма, 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</w:t>
      </w:r>
      <w:r>
        <w:rPr>
          <w:sz w:val="28"/>
        </w:rPr>
        <w:t>рики,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</w:p>
    <w:p w14:paraId="7D5BBBBC" w14:textId="77777777" w:rsidR="00096E9A" w:rsidRDefault="00096E9A">
      <w:pPr>
        <w:jc w:val="both"/>
        <w:rPr>
          <w:sz w:val="28"/>
        </w:rPr>
        <w:sectPr w:rsidR="00096E9A">
          <w:pgSz w:w="11910" w:h="16840"/>
          <w:pgMar w:top="1040" w:right="740" w:bottom="280" w:left="1600" w:header="720" w:footer="720" w:gutter="0"/>
          <w:cols w:space="720"/>
        </w:sectPr>
      </w:pPr>
    </w:p>
    <w:p w14:paraId="433E06AB" w14:textId="77777777" w:rsidR="00096E9A" w:rsidRDefault="001700D2">
      <w:pPr>
        <w:pStyle w:val="a3"/>
        <w:spacing w:before="67" w:line="242" w:lineRule="auto"/>
        <w:ind w:left="821" w:right="102"/>
      </w:pPr>
      <w:r>
        <w:lastRenderedPageBreak/>
        <w:t>качеств:</w:t>
      </w:r>
      <w:r>
        <w:rPr>
          <w:spacing w:val="-4"/>
        </w:rPr>
        <w:t xml:space="preserve"> </w:t>
      </w:r>
      <w:r>
        <w:t>взаимовыручки,</w:t>
      </w:r>
      <w:r>
        <w:rPr>
          <w:spacing w:val="-6"/>
        </w:rPr>
        <w:t xml:space="preserve"> </w:t>
      </w:r>
      <w:r>
        <w:t>решительности,</w:t>
      </w:r>
      <w:r>
        <w:rPr>
          <w:spacing w:val="-6"/>
        </w:rPr>
        <w:t xml:space="preserve"> </w:t>
      </w:r>
      <w:r>
        <w:t>настойчивости,</w:t>
      </w:r>
      <w:r>
        <w:rPr>
          <w:spacing w:val="-6"/>
        </w:rPr>
        <w:t xml:space="preserve"> </w:t>
      </w:r>
      <w:r>
        <w:t>уверенности</w:t>
      </w:r>
      <w:r>
        <w:rPr>
          <w:spacing w:val="-5"/>
        </w:rPr>
        <w:t xml:space="preserve"> </w:t>
      </w:r>
      <w:r>
        <w:t>в собственных силах;</w:t>
      </w:r>
    </w:p>
    <w:p w14:paraId="3D92B333" w14:textId="77777777" w:rsidR="00096E9A" w:rsidRDefault="001700D2">
      <w:pPr>
        <w:pStyle w:val="a4"/>
        <w:numPr>
          <w:ilvl w:val="0"/>
          <w:numId w:val="3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проведение (в том числе совместно с другими специалистами) индивидуальных, подгрупповых и фронтальных занятий с</w:t>
      </w:r>
      <w:r>
        <w:rPr>
          <w:sz w:val="28"/>
        </w:rPr>
        <w:t>о всеми воспитанниками с учетом их психофизических возможностей и индивидуальных особенностей;</w:t>
      </w:r>
    </w:p>
    <w:p w14:paraId="3FF186A4" w14:textId="77777777" w:rsidR="00096E9A" w:rsidRDefault="001700D2">
      <w:pPr>
        <w:pStyle w:val="a4"/>
        <w:numPr>
          <w:ilvl w:val="0"/>
          <w:numId w:val="3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 xml:space="preserve">планирование совместной деятельности воспитанников группы; подготовка и проведение общих спортивных праздников, досугов и </w:t>
      </w:r>
      <w:r>
        <w:rPr>
          <w:spacing w:val="-2"/>
          <w:sz w:val="28"/>
        </w:rPr>
        <w:t>развлечений;</w:t>
      </w:r>
    </w:p>
    <w:p w14:paraId="2FC716A0" w14:textId="77777777" w:rsidR="00096E9A" w:rsidRDefault="001700D2">
      <w:pPr>
        <w:pStyle w:val="a4"/>
        <w:numPr>
          <w:ilvl w:val="0"/>
          <w:numId w:val="3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 xml:space="preserve">оказание консультационной </w:t>
      </w:r>
      <w:r>
        <w:rPr>
          <w:sz w:val="28"/>
        </w:rPr>
        <w:t>поддержки родителям по вопросам физического воспитания, развития и оздоровления ребенка в семье;</w:t>
      </w:r>
    </w:p>
    <w:p w14:paraId="03BBB1D3" w14:textId="77777777" w:rsidR="00096E9A" w:rsidRDefault="001700D2">
      <w:pPr>
        <w:pStyle w:val="a4"/>
        <w:numPr>
          <w:ilvl w:val="0"/>
          <w:numId w:val="3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регулирование (совместно с медицинскими работниками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воспитанников.</w:t>
      </w:r>
    </w:p>
    <w:p w14:paraId="52A199E2" w14:textId="77777777" w:rsidR="00096E9A" w:rsidRDefault="001700D2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документации:</w:t>
      </w:r>
    </w:p>
    <w:p w14:paraId="1C994FB7" w14:textId="77777777" w:rsidR="00096E9A" w:rsidRDefault="001700D2">
      <w:pPr>
        <w:pStyle w:val="a3"/>
        <w:spacing w:before="283" w:line="235" w:lineRule="auto"/>
        <w:ind w:right="112"/>
      </w:pPr>
      <w:r>
        <w:rPr>
          <w:rFonts w:ascii="Calibri" w:hAnsi="Calibri"/>
        </w:rPr>
        <w:t xml:space="preserve">- </w:t>
      </w:r>
      <w:r>
        <w:t>планы (перспективные и календарные) проведения индивидуальных, подгрупповых и фронтальных занятий с детьми;</w:t>
      </w:r>
    </w:p>
    <w:p w14:paraId="4093E670" w14:textId="77777777" w:rsidR="00096E9A" w:rsidRDefault="001700D2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before="2"/>
        <w:ind w:right="110" w:firstLine="0"/>
        <w:rPr>
          <w:sz w:val="28"/>
        </w:rPr>
      </w:pPr>
      <w:r>
        <w:rPr>
          <w:sz w:val="28"/>
        </w:rPr>
        <w:t>план организации и проведения совместной деятельности на физкультурных занятиях, спортивных праздниках и т.п.;</w:t>
      </w:r>
    </w:p>
    <w:p w14:paraId="04FC310E" w14:textId="77777777" w:rsidR="00096E9A" w:rsidRDefault="001700D2">
      <w:pPr>
        <w:pStyle w:val="a4"/>
        <w:numPr>
          <w:ilvl w:val="0"/>
          <w:numId w:val="2"/>
        </w:numPr>
        <w:tabs>
          <w:tab w:val="left" w:pos="441"/>
        </w:tabs>
        <w:ind w:right="102" w:firstLine="0"/>
        <w:rPr>
          <w:sz w:val="28"/>
        </w:rPr>
      </w:pPr>
      <w:r>
        <w:rPr>
          <w:sz w:val="28"/>
        </w:rPr>
        <w:t>аналитический отчет о работе за учебный год по укреплению здоровья, решению задач общего физического развития детей, развитию двигательных умений</w:t>
      </w:r>
      <w:r>
        <w:rPr>
          <w:sz w:val="28"/>
        </w:rPr>
        <w:t xml:space="preserve"> и навыков, формированию психомоторных функций, закреплению речевых навыков, полученных детьми на логопедических занятиях, путём специально подобранных подвижных игр и упражнений.</w:t>
      </w:r>
    </w:p>
    <w:p w14:paraId="59F29BCF" w14:textId="77777777" w:rsidR="00096E9A" w:rsidRDefault="00096E9A">
      <w:pPr>
        <w:pStyle w:val="a3"/>
        <w:spacing w:before="11"/>
        <w:ind w:left="0"/>
        <w:jc w:val="left"/>
        <w:rPr>
          <w:sz w:val="27"/>
        </w:rPr>
      </w:pPr>
    </w:p>
    <w:p w14:paraId="4B50371B" w14:textId="77777777" w:rsidR="00096E9A" w:rsidRDefault="001700D2">
      <w:pPr>
        <w:pStyle w:val="a4"/>
        <w:numPr>
          <w:ilvl w:val="1"/>
          <w:numId w:val="1"/>
        </w:numPr>
        <w:tabs>
          <w:tab w:val="left" w:pos="1023"/>
        </w:tabs>
        <w:ind w:right="109" w:firstLine="0"/>
        <w:jc w:val="both"/>
        <w:rPr>
          <w:sz w:val="28"/>
        </w:rPr>
      </w:pPr>
      <w:r>
        <w:rPr>
          <w:sz w:val="28"/>
        </w:rPr>
        <w:t xml:space="preserve">Деятельность учителя-логопеда в группах комбинированной направленности для </w:t>
      </w:r>
      <w:r>
        <w:rPr>
          <w:sz w:val="28"/>
        </w:rPr>
        <w:t>детей с</w:t>
      </w:r>
      <w:r>
        <w:rPr>
          <w:spacing w:val="40"/>
          <w:sz w:val="28"/>
        </w:rPr>
        <w:t xml:space="preserve"> </w:t>
      </w:r>
      <w:r>
        <w:rPr>
          <w:sz w:val="28"/>
        </w:rPr>
        <w:t>ОВЗ включает в себя:</w:t>
      </w:r>
    </w:p>
    <w:p w14:paraId="5F5ED7A8" w14:textId="77777777" w:rsidR="00096E9A" w:rsidRDefault="001700D2">
      <w:pPr>
        <w:pStyle w:val="a4"/>
        <w:numPr>
          <w:ilvl w:val="0"/>
          <w:numId w:val="4"/>
        </w:numPr>
        <w:tabs>
          <w:tab w:val="left" w:pos="621"/>
        </w:tabs>
        <w:ind w:right="103" w:firstLine="0"/>
        <w:rPr>
          <w:sz w:val="28"/>
        </w:rPr>
      </w:pPr>
      <w:r>
        <w:rPr>
          <w:sz w:val="28"/>
        </w:rPr>
        <w:t>участие в составлении индивидуальных адаптированных программ развития (АОП)</w:t>
      </w:r>
      <w:r>
        <w:rPr>
          <w:spacing w:val="40"/>
          <w:sz w:val="28"/>
        </w:rPr>
        <w:t xml:space="preserve"> </w:t>
      </w:r>
      <w:r>
        <w:rPr>
          <w:sz w:val="28"/>
        </w:rPr>
        <w:t>в рамках реализуемой программы;</w:t>
      </w:r>
    </w:p>
    <w:p w14:paraId="5484217F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spacing w:before="1"/>
        <w:ind w:right="106" w:firstLine="0"/>
        <w:rPr>
          <w:sz w:val="28"/>
        </w:rPr>
      </w:pPr>
      <w:r>
        <w:rPr>
          <w:sz w:val="28"/>
        </w:rPr>
        <w:t>проведение (в том числе совместно с другими специалистами) индивидуальных,</w:t>
      </w:r>
      <w:r>
        <w:rPr>
          <w:spacing w:val="80"/>
          <w:sz w:val="28"/>
        </w:rPr>
        <w:t xml:space="preserve">   </w:t>
      </w:r>
      <w:r>
        <w:rPr>
          <w:sz w:val="28"/>
        </w:rPr>
        <w:t>подгрупповых</w:t>
      </w:r>
      <w:r>
        <w:rPr>
          <w:spacing w:val="35"/>
          <w:sz w:val="28"/>
        </w:rPr>
        <w:t xml:space="preserve">  </w:t>
      </w:r>
      <w:r>
        <w:rPr>
          <w:sz w:val="28"/>
        </w:rPr>
        <w:t>занятий</w:t>
      </w:r>
      <w:r>
        <w:rPr>
          <w:spacing w:val="80"/>
          <w:sz w:val="28"/>
        </w:rPr>
        <w:t xml:space="preserve">   </w:t>
      </w:r>
      <w:r>
        <w:rPr>
          <w:sz w:val="28"/>
        </w:rPr>
        <w:t>по</w:t>
      </w:r>
      <w:r>
        <w:rPr>
          <w:spacing w:val="80"/>
          <w:sz w:val="28"/>
        </w:rPr>
        <w:t xml:space="preserve">   </w:t>
      </w:r>
      <w:r>
        <w:rPr>
          <w:sz w:val="28"/>
        </w:rPr>
        <w:t>речевому</w:t>
      </w:r>
      <w:r>
        <w:rPr>
          <w:spacing w:val="79"/>
          <w:sz w:val="28"/>
        </w:rPr>
        <w:t xml:space="preserve">   </w:t>
      </w:r>
      <w:r>
        <w:rPr>
          <w:sz w:val="28"/>
        </w:rPr>
        <w:t>ра</w:t>
      </w:r>
      <w:r>
        <w:rPr>
          <w:sz w:val="28"/>
        </w:rPr>
        <w:t>звитию 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воспитанниками с учетом их психофизических возможностей, состояния здоровья и индивидуальныхособенностей;</w:t>
      </w:r>
    </w:p>
    <w:p w14:paraId="6C05DA54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ind w:right="103" w:firstLine="0"/>
        <w:rPr>
          <w:sz w:val="28"/>
        </w:rPr>
      </w:pPr>
      <w:r>
        <w:rPr>
          <w:sz w:val="28"/>
        </w:rPr>
        <w:t>планирование коррекционной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 группе, организуемой воспитателями;</w:t>
      </w:r>
    </w:p>
    <w:p w14:paraId="3795B683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spacing w:before="1"/>
        <w:ind w:right="112" w:firstLine="0"/>
        <w:rPr>
          <w:sz w:val="28"/>
        </w:rPr>
      </w:pPr>
      <w:r>
        <w:rPr>
          <w:sz w:val="28"/>
        </w:rPr>
        <w:t>проведение консультативной работы с родителями (законны</w:t>
      </w:r>
      <w:r>
        <w:rPr>
          <w:sz w:val="28"/>
        </w:rPr>
        <w:t>ми представителями) по вопросам речевого развития ребенка в семье;</w:t>
      </w:r>
    </w:p>
    <w:p w14:paraId="05878BF2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ind w:right="110" w:firstLine="0"/>
        <w:rPr>
          <w:sz w:val="28"/>
        </w:rPr>
      </w:pPr>
      <w:r>
        <w:rPr>
          <w:sz w:val="28"/>
        </w:rPr>
        <w:t>осуществление преемственности в работе ДОУ и семьи, оказание консультативной поддержки родителям (законным представителям) по 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речевого 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 в семье;</w:t>
      </w:r>
    </w:p>
    <w:p w14:paraId="3C1079E9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spacing w:line="242" w:lineRule="auto"/>
        <w:ind w:right="108" w:firstLine="0"/>
        <w:rPr>
          <w:sz w:val="28"/>
        </w:rPr>
      </w:pPr>
      <w:r>
        <w:rPr>
          <w:sz w:val="28"/>
        </w:rPr>
        <w:t>консультирование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 заполнение отчетной документации.</w:t>
      </w:r>
    </w:p>
    <w:p w14:paraId="5F21C5EC" w14:textId="77777777" w:rsidR="00096E9A" w:rsidRDefault="001700D2">
      <w:pPr>
        <w:pStyle w:val="a4"/>
        <w:numPr>
          <w:ilvl w:val="0"/>
          <w:numId w:val="4"/>
        </w:numPr>
        <w:tabs>
          <w:tab w:val="left" w:pos="618"/>
        </w:tabs>
        <w:ind w:right="106" w:firstLine="0"/>
        <w:rPr>
          <w:sz w:val="28"/>
        </w:rPr>
      </w:pPr>
      <w:r>
        <w:rPr>
          <w:sz w:val="28"/>
        </w:rPr>
        <w:t>обследование детей с целью выявления нарушения речи и направление их на ПМПК.</w:t>
      </w:r>
    </w:p>
    <w:p w14:paraId="2DB2C641" w14:textId="77777777" w:rsidR="00096E9A" w:rsidRDefault="00096E9A">
      <w:pPr>
        <w:jc w:val="both"/>
        <w:rPr>
          <w:sz w:val="28"/>
        </w:rPr>
        <w:sectPr w:rsidR="00096E9A">
          <w:pgSz w:w="11910" w:h="16840"/>
          <w:pgMar w:top="1040" w:right="740" w:bottom="280" w:left="1600" w:header="720" w:footer="720" w:gutter="0"/>
          <w:cols w:space="720"/>
        </w:sectPr>
      </w:pPr>
    </w:p>
    <w:p w14:paraId="3E6C6515" w14:textId="77777777" w:rsidR="00096E9A" w:rsidRDefault="001700D2">
      <w:pPr>
        <w:pStyle w:val="a4"/>
        <w:numPr>
          <w:ilvl w:val="1"/>
          <w:numId w:val="1"/>
        </w:numPr>
        <w:tabs>
          <w:tab w:val="left" w:pos="665"/>
        </w:tabs>
        <w:spacing w:before="67" w:line="242" w:lineRule="auto"/>
        <w:ind w:right="111" w:firstLine="0"/>
        <w:jc w:val="both"/>
        <w:rPr>
          <w:sz w:val="28"/>
        </w:rPr>
      </w:pPr>
      <w:r>
        <w:rPr>
          <w:sz w:val="28"/>
        </w:rPr>
        <w:lastRenderedPageBreak/>
        <w:t>Обучение организуется как по общим, так и поспециальным пособия</w:t>
      </w:r>
      <w:r>
        <w:rPr>
          <w:sz w:val="28"/>
        </w:rPr>
        <w:t>м, соответствующим программе обучения.</w:t>
      </w:r>
    </w:p>
    <w:p w14:paraId="5F6EBCAE" w14:textId="77777777" w:rsidR="00096E9A" w:rsidRDefault="001700D2">
      <w:pPr>
        <w:pStyle w:val="a4"/>
        <w:numPr>
          <w:ilvl w:val="1"/>
          <w:numId w:val="1"/>
        </w:numPr>
        <w:tabs>
          <w:tab w:val="left" w:pos="1221"/>
        </w:tabs>
        <w:ind w:right="111" w:firstLine="0"/>
        <w:jc w:val="both"/>
        <w:rPr>
          <w:sz w:val="28"/>
        </w:rPr>
      </w:pPr>
      <w:r>
        <w:rPr>
          <w:sz w:val="28"/>
        </w:rPr>
        <w:t>Оценка развития ребенка с ограниченными возможностями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здоровья осуществляется в соответствии с требованиями программы.</w:t>
      </w:r>
    </w:p>
    <w:p w14:paraId="36494830" w14:textId="77777777" w:rsidR="00096E9A" w:rsidRDefault="001700D2">
      <w:pPr>
        <w:pStyle w:val="a4"/>
        <w:numPr>
          <w:ilvl w:val="1"/>
          <w:numId w:val="1"/>
        </w:numPr>
        <w:tabs>
          <w:tab w:val="left" w:pos="1221"/>
        </w:tabs>
        <w:ind w:right="111" w:firstLine="0"/>
        <w:jc w:val="both"/>
        <w:rPr>
          <w:sz w:val="28"/>
        </w:rPr>
      </w:pPr>
      <w:r>
        <w:rPr>
          <w:sz w:val="28"/>
        </w:rPr>
        <w:t>Решение о промежуточной диагностике уровня успешности детей принимает педагогический совет ДОУ.</w:t>
      </w:r>
    </w:p>
    <w:p w14:paraId="34631F46" w14:textId="77777777" w:rsidR="00096E9A" w:rsidRDefault="001700D2">
      <w:pPr>
        <w:pStyle w:val="a4"/>
        <w:numPr>
          <w:ilvl w:val="1"/>
          <w:numId w:val="1"/>
        </w:numPr>
        <w:tabs>
          <w:tab w:val="left" w:pos="1221"/>
        </w:tabs>
        <w:ind w:right="110" w:firstLine="0"/>
        <w:jc w:val="both"/>
        <w:rPr>
          <w:sz w:val="28"/>
        </w:rPr>
      </w:pPr>
      <w:r>
        <w:rPr>
          <w:sz w:val="28"/>
        </w:rPr>
        <w:t>Ко</w:t>
      </w:r>
      <w:r>
        <w:rPr>
          <w:sz w:val="28"/>
        </w:rPr>
        <w:t>ррекционную деятельность в группах комбинированной направленности специалисты организуют в соответствии с графиком, утвержденным руководителем ДОУ.</w:t>
      </w:r>
    </w:p>
    <w:p w14:paraId="59B37EFE" w14:textId="77777777" w:rsidR="00096E9A" w:rsidRDefault="001700D2">
      <w:pPr>
        <w:pStyle w:val="1"/>
        <w:numPr>
          <w:ilvl w:val="0"/>
          <w:numId w:val="6"/>
        </w:numPr>
        <w:tabs>
          <w:tab w:val="left" w:pos="383"/>
        </w:tabs>
        <w:spacing w:line="322" w:lineRule="exact"/>
        <w:jc w:val="both"/>
        <w:rPr>
          <w:b w:val="0"/>
        </w:rPr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rPr>
          <w:spacing w:val="-2"/>
        </w:rPr>
        <w:t>представителями</w:t>
      </w:r>
      <w:r>
        <w:rPr>
          <w:b w:val="0"/>
          <w:spacing w:val="-2"/>
        </w:rPr>
        <w:t>)</w:t>
      </w:r>
    </w:p>
    <w:p w14:paraId="561BC9D0" w14:textId="77777777" w:rsidR="00096E9A" w:rsidRDefault="001700D2">
      <w:pPr>
        <w:pStyle w:val="a4"/>
        <w:numPr>
          <w:ilvl w:val="1"/>
          <w:numId w:val="6"/>
        </w:numPr>
        <w:tabs>
          <w:tab w:val="left" w:pos="734"/>
        </w:tabs>
        <w:ind w:right="104" w:firstLine="0"/>
        <w:jc w:val="both"/>
        <w:rPr>
          <w:sz w:val="28"/>
        </w:rPr>
      </w:pPr>
      <w:r>
        <w:rPr>
          <w:sz w:val="28"/>
        </w:rPr>
        <w:t>Проведение разъяснительной работы с родителями о задачах и специфике коррекционной работы с детьми, имеющими ограниченные возможности здоровья, по преодолению имеющихся недостатков в развитии воспитанников с использованиеминдивидуальных и тематических конс</w:t>
      </w:r>
      <w:r>
        <w:rPr>
          <w:sz w:val="28"/>
        </w:rPr>
        <w:t>ультаций по овладению конкретными приемами коррекционной 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с воспитанником;</w:t>
      </w:r>
    </w:p>
    <w:p w14:paraId="031A0DDA" w14:textId="77777777" w:rsidR="00096E9A" w:rsidRDefault="001700D2">
      <w:pPr>
        <w:pStyle w:val="a4"/>
        <w:numPr>
          <w:ilvl w:val="1"/>
          <w:numId w:val="6"/>
        </w:numPr>
        <w:tabs>
          <w:tab w:val="left" w:pos="594"/>
        </w:tabs>
        <w:ind w:right="104" w:firstLine="0"/>
        <w:jc w:val="both"/>
        <w:rPr>
          <w:sz w:val="28"/>
        </w:rPr>
      </w:pPr>
      <w:r>
        <w:rPr>
          <w:sz w:val="28"/>
        </w:rPr>
        <w:t>Организация собраний, тематических выставок и др.,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взаимодействия родителей и специалистов по реализации программы.</w:t>
      </w:r>
    </w:p>
    <w:p w14:paraId="19921D25" w14:textId="77777777" w:rsidR="00096E9A" w:rsidRDefault="001700D2">
      <w:pPr>
        <w:pStyle w:val="a4"/>
        <w:numPr>
          <w:ilvl w:val="1"/>
          <w:numId w:val="6"/>
        </w:numPr>
        <w:tabs>
          <w:tab w:val="left" w:pos="664"/>
        </w:tabs>
        <w:ind w:right="109" w:firstLine="0"/>
        <w:jc w:val="both"/>
        <w:rPr>
          <w:sz w:val="28"/>
        </w:rPr>
      </w:pPr>
      <w:r>
        <w:rPr>
          <w:sz w:val="28"/>
        </w:rPr>
        <w:t>Проведение разъяснительной работы с родителями воспитанников, не имеющих ограничений в развитии, о специфике совместного обучения в группе комбинированной направленности здоровых воспитанников и имеющих ограниченные возможности здоровья.</w:t>
      </w:r>
    </w:p>
    <w:p w14:paraId="1574C9B8" w14:textId="77777777" w:rsidR="00096E9A" w:rsidRDefault="001700D2">
      <w:pPr>
        <w:pStyle w:val="1"/>
        <w:numPr>
          <w:ilvl w:val="0"/>
          <w:numId w:val="6"/>
        </w:numPr>
        <w:tabs>
          <w:tab w:val="left" w:pos="383"/>
        </w:tabs>
        <w:spacing w:before="1" w:line="320" w:lineRule="exact"/>
        <w:jc w:val="both"/>
      </w:pPr>
      <w:r>
        <w:t>Штаты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руководств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группой</w:t>
      </w:r>
    </w:p>
    <w:p w14:paraId="3C6B67F1" w14:textId="77777777" w:rsidR="00096E9A" w:rsidRDefault="001700D2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ind w:right="104" w:firstLine="0"/>
        <w:jc w:val="both"/>
        <w:rPr>
          <w:sz w:val="28"/>
        </w:rPr>
      </w:pPr>
      <w:r>
        <w:rPr>
          <w:sz w:val="28"/>
        </w:rPr>
        <w:t>Должность учитель-логопеда устанавливается в соответствии со штатным расписанием Учреждения.</w:t>
      </w:r>
    </w:p>
    <w:p w14:paraId="7F7F690E" w14:textId="77777777" w:rsidR="00096E9A" w:rsidRDefault="001700D2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>На должность учителя-логопеда группы назначается лицо, имеющее высшее специальное (дефектологическое) образование.</w:t>
      </w:r>
    </w:p>
    <w:p w14:paraId="55EE3C7D" w14:textId="77777777" w:rsidR="00096E9A" w:rsidRDefault="001700D2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ind w:right="109" w:firstLine="0"/>
        <w:jc w:val="both"/>
        <w:rPr>
          <w:sz w:val="28"/>
        </w:rPr>
      </w:pPr>
      <w:r>
        <w:rPr>
          <w:sz w:val="28"/>
        </w:rPr>
        <w:t>Должность воспитателя группы устанавли</w:t>
      </w:r>
      <w:r>
        <w:rPr>
          <w:sz w:val="28"/>
        </w:rPr>
        <w:t>вается из расчета не менее 2-х ставок на 1 группу комбинированной направленности для детей с ОВЗ и зависят от режима работы Учреждения.</w:t>
      </w:r>
    </w:p>
    <w:p w14:paraId="2F9371BC" w14:textId="77777777" w:rsidR="00096E9A" w:rsidRDefault="001700D2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ind w:right="10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лицо,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40"/>
          <w:sz w:val="28"/>
        </w:rPr>
        <w:t xml:space="preserve"> </w:t>
      </w:r>
      <w:r>
        <w:rPr>
          <w:sz w:val="28"/>
        </w:rPr>
        <w:t>высшее или среднее профессиональное образование по направлению подгот</w:t>
      </w:r>
      <w:r>
        <w:rPr>
          <w:sz w:val="28"/>
        </w:rPr>
        <w:t>овки «Образование и педагогика» без предъявления требований к стажу работы, либо имеющие высшее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</w:t>
      </w:r>
      <w:r>
        <w:rPr>
          <w:sz w:val="28"/>
        </w:rPr>
        <w:t>бований к стажу работы, а также прошедшие подготовку на курсах воспитателей групп комбинированной направленности для детей с ОВЗ (или на курсах воспитателей логопедических групп).Заведующий Учреждением осуществляет систематический контроль и несет персонал</w:t>
      </w:r>
      <w:r>
        <w:rPr>
          <w:sz w:val="28"/>
        </w:rPr>
        <w:t xml:space="preserve">ьную ответственность за комплектование и правильную организацию логопедической работы в группе, повышение квалификации учителя- логопеда и воспитателей группы, проводит анализ эффективности работы в </w:t>
      </w:r>
      <w:r>
        <w:rPr>
          <w:spacing w:val="-2"/>
          <w:sz w:val="28"/>
        </w:rPr>
        <w:t>группе.</w:t>
      </w:r>
    </w:p>
    <w:p w14:paraId="467F0978" w14:textId="77777777" w:rsidR="00096E9A" w:rsidRDefault="00096E9A">
      <w:pPr>
        <w:jc w:val="both"/>
        <w:rPr>
          <w:sz w:val="28"/>
        </w:rPr>
        <w:sectPr w:rsidR="00096E9A">
          <w:pgSz w:w="11910" w:h="16840"/>
          <w:pgMar w:top="1040" w:right="740" w:bottom="280" w:left="1600" w:header="720" w:footer="720" w:gutter="0"/>
          <w:cols w:space="720"/>
        </w:sectPr>
      </w:pPr>
    </w:p>
    <w:p w14:paraId="129B2813" w14:textId="77777777" w:rsidR="00096E9A" w:rsidRDefault="001700D2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spacing w:before="67"/>
        <w:ind w:right="104" w:firstLine="0"/>
        <w:jc w:val="both"/>
        <w:rPr>
          <w:sz w:val="28"/>
        </w:rPr>
      </w:pPr>
      <w:r>
        <w:rPr>
          <w:sz w:val="28"/>
        </w:rPr>
        <w:lastRenderedPageBreak/>
        <w:t>Права работников ДОУ и меры их соци</w:t>
      </w:r>
      <w:r>
        <w:rPr>
          <w:sz w:val="28"/>
        </w:rPr>
        <w:t>альной поддержки определяются законодательством Российской Федерации, уставом и трудовым договором.</w:t>
      </w:r>
    </w:p>
    <w:p w14:paraId="655D0E75" w14:textId="77777777" w:rsidR="00096E9A" w:rsidRDefault="001700D2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spacing w:before="2"/>
        <w:ind w:right="105" w:firstLine="0"/>
        <w:jc w:val="both"/>
        <w:rPr>
          <w:sz w:val="28"/>
        </w:rPr>
      </w:pPr>
      <w:r>
        <w:rPr>
          <w:sz w:val="28"/>
        </w:rPr>
        <w:t>Права и обязанности родителей (законных представителей) закрепляются в договоре, заключенном между ДОУ и родителями (законными представителями).</w:t>
      </w:r>
    </w:p>
    <w:p w14:paraId="3E008921" w14:textId="77777777" w:rsidR="00096E9A" w:rsidRDefault="001700D2">
      <w:pPr>
        <w:pStyle w:val="a4"/>
        <w:numPr>
          <w:ilvl w:val="1"/>
          <w:numId w:val="6"/>
        </w:numPr>
        <w:tabs>
          <w:tab w:val="left" w:pos="526"/>
        </w:tabs>
        <w:spacing w:line="321" w:lineRule="exact"/>
        <w:ind w:left="526" w:hanging="424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ДОУ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обязана:</w:t>
      </w:r>
    </w:p>
    <w:p w14:paraId="35997CAC" w14:textId="77777777" w:rsidR="00096E9A" w:rsidRDefault="001700D2">
      <w:pPr>
        <w:pStyle w:val="a4"/>
        <w:numPr>
          <w:ilvl w:val="0"/>
          <w:numId w:val="2"/>
        </w:numPr>
        <w:tabs>
          <w:tab w:val="left" w:pos="266"/>
        </w:tabs>
        <w:spacing w:before="2"/>
        <w:ind w:right="104" w:firstLine="0"/>
        <w:jc w:val="left"/>
        <w:rPr>
          <w:sz w:val="28"/>
        </w:rPr>
      </w:pPr>
      <w:r>
        <w:rPr>
          <w:sz w:val="28"/>
        </w:rPr>
        <w:t>создать условия для организации дошкольного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образованиядетей в группе комбинированно</w:t>
      </w:r>
      <w:r>
        <w:rPr>
          <w:sz w:val="28"/>
        </w:rPr>
        <w:t>й направленности;</w:t>
      </w:r>
    </w:p>
    <w:p w14:paraId="5C50A97A" w14:textId="77777777" w:rsidR="00096E9A" w:rsidRDefault="001700D2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7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14:paraId="1D8282BE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  <w:tab w:val="left" w:pos="3978"/>
          <w:tab w:val="left" w:pos="4496"/>
          <w:tab w:val="left" w:pos="8203"/>
        </w:tabs>
        <w:ind w:right="108" w:firstLine="0"/>
        <w:jc w:val="left"/>
        <w:rPr>
          <w:sz w:val="28"/>
        </w:rPr>
      </w:pPr>
      <w:r>
        <w:rPr>
          <w:spacing w:val="-2"/>
          <w:sz w:val="28"/>
        </w:rPr>
        <w:t>контролировать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выполнение</w:t>
      </w:r>
      <w:r>
        <w:rPr>
          <w:sz w:val="28"/>
        </w:rPr>
        <w:tab/>
      </w:r>
      <w:r>
        <w:rPr>
          <w:spacing w:val="-2"/>
          <w:sz w:val="28"/>
        </w:rPr>
        <w:t>комплекса коррекционныхмероприятий,</w:t>
      </w:r>
      <w:r>
        <w:rPr>
          <w:sz w:val="28"/>
        </w:rPr>
        <w:tab/>
      </w:r>
      <w:r>
        <w:rPr>
          <w:spacing w:val="-2"/>
          <w:sz w:val="28"/>
        </w:rPr>
        <w:t>санитарно-гигиенических,</w:t>
      </w:r>
    </w:p>
    <w:p w14:paraId="32DE6933" w14:textId="77777777" w:rsidR="00096E9A" w:rsidRDefault="001700D2">
      <w:pPr>
        <w:pStyle w:val="a3"/>
        <w:jc w:val="left"/>
      </w:pPr>
      <w:r>
        <w:t>профилактическихи</w:t>
      </w:r>
      <w:r>
        <w:rPr>
          <w:spacing w:val="-14"/>
        </w:rPr>
        <w:t xml:space="preserve"> </w:t>
      </w:r>
      <w:r>
        <w:t>оздоровительных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процедур.</w:t>
      </w:r>
    </w:p>
    <w:p w14:paraId="19768985" w14:textId="77777777" w:rsidR="00096E9A" w:rsidRDefault="001700D2">
      <w:pPr>
        <w:pStyle w:val="1"/>
        <w:numPr>
          <w:ilvl w:val="0"/>
          <w:numId w:val="6"/>
        </w:numPr>
        <w:tabs>
          <w:tab w:val="left" w:pos="797"/>
          <w:tab w:val="left" w:pos="798"/>
          <w:tab w:val="left" w:pos="3070"/>
          <w:tab w:val="left" w:pos="3936"/>
          <w:tab w:val="left" w:pos="5280"/>
          <w:tab w:val="left" w:pos="5846"/>
          <w:tab w:val="left" w:pos="7134"/>
        </w:tabs>
        <w:spacing w:before="6"/>
        <w:ind w:left="102" w:right="104" w:firstLine="69"/>
        <w:jc w:val="left"/>
      </w:pPr>
      <w:r>
        <w:rPr>
          <w:spacing w:val="-2"/>
        </w:rPr>
        <w:t>Документация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группе</w:t>
      </w:r>
      <w:r>
        <w:tab/>
      </w:r>
      <w:r>
        <w:rPr>
          <w:spacing w:val="-2"/>
        </w:rPr>
        <w:t>комбинированной направленности</w:t>
      </w:r>
    </w:p>
    <w:p w14:paraId="73866B6F" w14:textId="77777777" w:rsidR="00096E9A" w:rsidRDefault="001700D2">
      <w:pPr>
        <w:pStyle w:val="a4"/>
        <w:numPr>
          <w:ilvl w:val="1"/>
          <w:numId w:val="6"/>
        </w:numPr>
        <w:tabs>
          <w:tab w:val="left" w:pos="970"/>
          <w:tab w:val="left" w:pos="971"/>
          <w:tab w:val="left" w:pos="3047"/>
          <w:tab w:val="left" w:pos="5414"/>
          <w:tab w:val="left" w:pos="7244"/>
        </w:tabs>
        <w:ind w:right="104" w:firstLine="69"/>
        <w:rPr>
          <w:sz w:val="28"/>
        </w:rPr>
      </w:pPr>
      <w:r>
        <w:rPr>
          <w:spacing w:val="-2"/>
          <w:sz w:val="28"/>
        </w:rPr>
        <w:t>Документами,</w:t>
      </w:r>
      <w:r>
        <w:rPr>
          <w:sz w:val="28"/>
        </w:rPr>
        <w:tab/>
      </w:r>
      <w:r>
        <w:rPr>
          <w:spacing w:val="-2"/>
          <w:sz w:val="28"/>
        </w:rPr>
        <w:t>регулирующими</w:t>
      </w:r>
      <w:r>
        <w:rPr>
          <w:sz w:val="28"/>
        </w:rPr>
        <w:tab/>
      </w:r>
      <w:r>
        <w:rPr>
          <w:spacing w:val="-2"/>
          <w:sz w:val="28"/>
        </w:rPr>
        <w:t>дошкольное</w:t>
      </w:r>
      <w:r>
        <w:rPr>
          <w:sz w:val="28"/>
        </w:rPr>
        <w:tab/>
        <w:t>образование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 дошкольного возраста в группе комбинированнойнаправленности, являются:</w:t>
      </w:r>
    </w:p>
    <w:p w14:paraId="06D48367" w14:textId="77777777" w:rsidR="00096E9A" w:rsidRDefault="001700D2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представителей);</w:t>
      </w:r>
    </w:p>
    <w:p w14:paraId="21C1C67C" w14:textId="77777777" w:rsidR="00096E9A" w:rsidRDefault="001700D2">
      <w:pPr>
        <w:pStyle w:val="a4"/>
        <w:numPr>
          <w:ilvl w:val="0"/>
          <w:numId w:val="2"/>
        </w:numPr>
        <w:tabs>
          <w:tab w:val="left" w:pos="266"/>
          <w:tab w:val="left" w:pos="1428"/>
          <w:tab w:val="left" w:pos="1795"/>
          <w:tab w:val="left" w:pos="2859"/>
          <w:tab w:val="left" w:pos="5264"/>
          <w:tab w:val="left" w:pos="7415"/>
          <w:tab w:val="left" w:pos="8310"/>
        </w:tabs>
        <w:ind w:right="112" w:firstLine="0"/>
        <w:jc w:val="left"/>
        <w:rPr>
          <w:sz w:val="28"/>
        </w:rPr>
      </w:pPr>
      <w:r>
        <w:rPr>
          <w:spacing w:val="-2"/>
          <w:sz w:val="28"/>
        </w:rPr>
        <w:t>путевка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группу</w:t>
      </w:r>
      <w:r>
        <w:rPr>
          <w:sz w:val="28"/>
        </w:rPr>
        <w:tab/>
      </w:r>
      <w:r>
        <w:rPr>
          <w:spacing w:val="-2"/>
          <w:sz w:val="28"/>
        </w:rPr>
        <w:t>комбинированной</w:t>
      </w:r>
      <w:r>
        <w:rPr>
          <w:sz w:val="28"/>
        </w:rPr>
        <w:tab/>
      </w:r>
      <w:r>
        <w:rPr>
          <w:spacing w:val="-2"/>
          <w:sz w:val="28"/>
        </w:rPr>
        <w:t>направленности</w:t>
      </w:r>
      <w:r>
        <w:rPr>
          <w:sz w:val="28"/>
        </w:rPr>
        <w:tab/>
      </w:r>
      <w:r>
        <w:rPr>
          <w:spacing w:val="-4"/>
          <w:sz w:val="28"/>
        </w:rPr>
        <w:t>ДОУ,</w:t>
      </w:r>
      <w:r>
        <w:rPr>
          <w:sz w:val="28"/>
        </w:rPr>
        <w:tab/>
      </w:r>
      <w:r>
        <w:rPr>
          <w:spacing w:val="-2"/>
          <w:sz w:val="28"/>
        </w:rPr>
        <w:t xml:space="preserve">выданная </w:t>
      </w:r>
      <w:r>
        <w:rPr>
          <w:sz w:val="28"/>
        </w:rPr>
        <w:t>отделом образования;</w:t>
      </w:r>
    </w:p>
    <w:p w14:paraId="21E84223" w14:textId="77777777" w:rsidR="00096E9A" w:rsidRDefault="001700D2">
      <w:pPr>
        <w:pStyle w:val="a4"/>
        <w:numPr>
          <w:ilvl w:val="0"/>
          <w:numId w:val="2"/>
        </w:numPr>
        <w:tabs>
          <w:tab w:val="left" w:pos="266"/>
          <w:tab w:val="left" w:pos="1358"/>
          <w:tab w:val="left" w:pos="3277"/>
          <w:tab w:val="left" w:pos="5674"/>
          <w:tab w:val="left" w:pos="7386"/>
          <w:tab w:val="left" w:pos="7958"/>
        </w:tabs>
        <w:ind w:right="105" w:firstLine="0"/>
        <w:jc w:val="left"/>
        <w:rPr>
          <w:sz w:val="28"/>
        </w:rPr>
      </w:pPr>
      <w:r>
        <w:rPr>
          <w:spacing w:val="-2"/>
          <w:sz w:val="28"/>
        </w:rPr>
        <w:t>приказ</w:t>
      </w:r>
      <w:r>
        <w:rPr>
          <w:sz w:val="28"/>
        </w:rPr>
        <w:tab/>
      </w:r>
      <w:r>
        <w:rPr>
          <w:spacing w:val="-2"/>
          <w:sz w:val="28"/>
        </w:rPr>
        <w:t>руководителя</w:t>
      </w:r>
      <w:r>
        <w:rPr>
          <w:sz w:val="28"/>
        </w:rPr>
        <w:tab/>
      </w:r>
      <w:r>
        <w:rPr>
          <w:spacing w:val="-2"/>
          <w:sz w:val="28"/>
        </w:rPr>
        <w:t>образовательного</w:t>
      </w:r>
      <w:r>
        <w:rPr>
          <w:sz w:val="28"/>
        </w:rPr>
        <w:tab/>
      </w:r>
      <w:r>
        <w:rPr>
          <w:spacing w:val="-2"/>
          <w:sz w:val="28"/>
        </w:rPr>
        <w:t>учреждения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 xml:space="preserve">организации </w:t>
      </w:r>
      <w:r>
        <w:rPr>
          <w:sz w:val="28"/>
        </w:rPr>
        <w:t>деятельности группы комбинированной направленности;</w:t>
      </w:r>
    </w:p>
    <w:p w14:paraId="663E104E" w14:textId="77777777" w:rsidR="00096E9A" w:rsidRDefault="001700D2">
      <w:pPr>
        <w:pStyle w:val="a4"/>
        <w:numPr>
          <w:ilvl w:val="0"/>
          <w:numId w:val="2"/>
        </w:numPr>
        <w:tabs>
          <w:tab w:val="left" w:pos="266"/>
          <w:tab w:val="left" w:pos="1507"/>
          <w:tab w:val="left" w:pos="3683"/>
          <w:tab w:val="left" w:pos="5942"/>
          <w:tab w:val="left" w:pos="7282"/>
        </w:tabs>
        <w:ind w:right="111" w:firstLine="0"/>
        <w:jc w:val="left"/>
        <w:rPr>
          <w:sz w:val="28"/>
        </w:rPr>
      </w:pPr>
      <w:r>
        <w:rPr>
          <w:spacing w:val="-2"/>
          <w:sz w:val="28"/>
        </w:rPr>
        <w:t>табель</w:t>
      </w:r>
      <w:r>
        <w:rPr>
          <w:sz w:val="28"/>
        </w:rPr>
        <w:tab/>
      </w:r>
      <w:r>
        <w:rPr>
          <w:spacing w:val="-2"/>
          <w:sz w:val="28"/>
        </w:rPr>
        <w:t>посещаемости</w:t>
      </w:r>
      <w:r>
        <w:rPr>
          <w:sz w:val="28"/>
        </w:rPr>
        <w:tab/>
      </w:r>
      <w:r>
        <w:rPr>
          <w:spacing w:val="-2"/>
          <w:sz w:val="28"/>
        </w:rPr>
        <w:t>воспитанников</w:t>
      </w:r>
      <w:r>
        <w:rPr>
          <w:sz w:val="28"/>
        </w:rPr>
        <w:tab/>
      </w:r>
      <w:r>
        <w:rPr>
          <w:spacing w:val="-2"/>
          <w:sz w:val="28"/>
        </w:rPr>
        <w:t>группы</w:t>
      </w:r>
      <w:r>
        <w:rPr>
          <w:sz w:val="28"/>
        </w:rPr>
        <w:tab/>
      </w:r>
      <w:r>
        <w:rPr>
          <w:spacing w:val="-2"/>
          <w:sz w:val="28"/>
        </w:rPr>
        <w:t>комбинированной направленности;</w:t>
      </w:r>
    </w:p>
    <w:p w14:paraId="76046722" w14:textId="77777777" w:rsidR="00096E9A" w:rsidRDefault="001700D2">
      <w:pPr>
        <w:pStyle w:val="a4"/>
        <w:numPr>
          <w:ilvl w:val="0"/>
          <w:numId w:val="2"/>
        </w:numPr>
        <w:tabs>
          <w:tab w:val="left" w:pos="319"/>
        </w:tabs>
        <w:ind w:right="111" w:firstLine="0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учетом специфики работы группы комбинированной направленности;</w:t>
      </w:r>
    </w:p>
    <w:p w14:paraId="21F58BA6" w14:textId="77777777" w:rsidR="00096E9A" w:rsidRDefault="001700D2">
      <w:pPr>
        <w:ind w:left="102"/>
        <w:rPr>
          <w:sz w:val="28"/>
        </w:rPr>
      </w:pPr>
      <w:r>
        <w:rPr>
          <w:sz w:val="28"/>
        </w:rPr>
        <w:t>-</w:t>
      </w:r>
    </w:p>
    <w:p w14:paraId="63FB225D" w14:textId="77777777" w:rsidR="00096E9A" w:rsidRDefault="001700D2">
      <w:pPr>
        <w:pStyle w:val="a3"/>
        <w:tabs>
          <w:tab w:val="left" w:pos="4415"/>
          <w:tab w:val="left" w:pos="6498"/>
          <w:tab w:val="left" w:pos="7591"/>
        </w:tabs>
        <w:ind w:right="241" w:firstLine="139"/>
        <w:jc w:val="left"/>
      </w:pPr>
      <w:r>
        <w:t>планирование</w:t>
      </w:r>
      <w:r>
        <w:rPr>
          <w:spacing w:val="40"/>
        </w:rPr>
        <w:t xml:space="preserve"> </w:t>
      </w:r>
      <w: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группы</w:t>
      </w:r>
      <w:r>
        <w:tab/>
      </w:r>
      <w:r>
        <w:rPr>
          <w:spacing w:val="-2"/>
        </w:rPr>
        <w:t xml:space="preserve">комбинирован </w:t>
      </w:r>
      <w:r>
        <w:t>ной направленности;</w:t>
      </w:r>
    </w:p>
    <w:p w14:paraId="3462396E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  <w:tab w:val="left" w:pos="2678"/>
          <w:tab w:val="left" w:pos="3745"/>
          <w:tab w:val="left" w:pos="6090"/>
          <w:tab w:val="left" w:pos="7450"/>
          <w:tab w:val="left" w:pos="9301"/>
        </w:tabs>
        <w:ind w:right="112" w:firstLine="0"/>
        <w:jc w:val="left"/>
        <w:rPr>
          <w:sz w:val="28"/>
        </w:rPr>
      </w:pPr>
      <w:r>
        <w:rPr>
          <w:spacing w:val="-2"/>
          <w:sz w:val="28"/>
        </w:rPr>
        <w:t>перспективный</w:t>
      </w:r>
      <w:r>
        <w:rPr>
          <w:sz w:val="28"/>
        </w:rPr>
        <w:tab/>
      </w:r>
      <w:r>
        <w:rPr>
          <w:spacing w:val="-4"/>
          <w:sz w:val="28"/>
        </w:rPr>
        <w:t>пла</w:t>
      </w:r>
      <w:r>
        <w:rPr>
          <w:spacing w:val="-4"/>
          <w:sz w:val="28"/>
        </w:rPr>
        <w:t>н</w:t>
      </w:r>
      <w:r>
        <w:rPr>
          <w:sz w:val="28"/>
        </w:rPr>
        <w:tab/>
      </w:r>
      <w:r>
        <w:rPr>
          <w:spacing w:val="-2"/>
          <w:sz w:val="28"/>
        </w:rPr>
        <w:t>коррекционной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(групповой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индивидуальный).</w:t>
      </w:r>
    </w:p>
    <w:p w14:paraId="3741FD2A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1" w:lineRule="exact"/>
        <w:ind w:left="334" w:hanging="233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ПМПК.</w:t>
      </w:r>
    </w:p>
    <w:p w14:paraId="799A03AE" w14:textId="77777777" w:rsidR="00096E9A" w:rsidRDefault="001700D2">
      <w:pPr>
        <w:pStyle w:val="a4"/>
        <w:numPr>
          <w:ilvl w:val="1"/>
          <w:numId w:val="6"/>
        </w:numPr>
        <w:tabs>
          <w:tab w:val="left" w:pos="664"/>
        </w:tabs>
        <w:ind w:left="663" w:hanging="562"/>
        <w:rPr>
          <w:sz w:val="28"/>
        </w:rPr>
      </w:pPr>
      <w:r>
        <w:rPr>
          <w:sz w:val="28"/>
        </w:rPr>
        <w:t>Документация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воспитателей:</w:t>
      </w:r>
    </w:p>
    <w:p w14:paraId="248C18BB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  <w:tab w:val="left" w:pos="2500"/>
          <w:tab w:val="left" w:pos="4492"/>
          <w:tab w:val="left" w:pos="6578"/>
        </w:tabs>
        <w:spacing w:line="322" w:lineRule="exact"/>
        <w:ind w:left="334" w:hanging="233"/>
        <w:jc w:val="left"/>
        <w:rPr>
          <w:sz w:val="28"/>
        </w:rPr>
      </w:pPr>
      <w:r>
        <w:rPr>
          <w:spacing w:val="-2"/>
          <w:sz w:val="28"/>
        </w:rPr>
        <w:t>планирование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совместной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</w:p>
    <w:p w14:paraId="2D9D94C7" w14:textId="77777777" w:rsidR="00096E9A" w:rsidRDefault="001700D2">
      <w:pPr>
        <w:pStyle w:val="a3"/>
        <w:tabs>
          <w:tab w:val="left" w:pos="2347"/>
          <w:tab w:val="left" w:pos="3446"/>
          <w:tab w:val="left" w:pos="5823"/>
          <w:tab w:val="left" w:pos="7280"/>
        </w:tabs>
        <w:ind w:right="112" w:firstLine="69"/>
        <w:jc w:val="left"/>
      </w:pPr>
      <w:r>
        <w:rPr>
          <w:spacing w:val="-2"/>
        </w:rPr>
        <w:t>деятельности</w:t>
      </w:r>
      <w:r>
        <w:tab/>
      </w:r>
      <w:r>
        <w:rPr>
          <w:spacing w:val="-4"/>
        </w:rPr>
        <w:t>всех</w:t>
      </w:r>
      <w:r>
        <w:tab/>
      </w:r>
      <w:r>
        <w:rPr>
          <w:spacing w:val="-2"/>
        </w:rPr>
        <w:t>воспитанников</w:t>
      </w:r>
      <w:r>
        <w:tab/>
      </w:r>
      <w:r>
        <w:rPr>
          <w:spacing w:val="-2"/>
        </w:rPr>
        <w:t>группы</w:t>
      </w:r>
      <w:r>
        <w:tab/>
      </w:r>
      <w:r>
        <w:rPr>
          <w:spacing w:val="-2"/>
        </w:rPr>
        <w:t>комбинированной направленности;</w:t>
      </w:r>
    </w:p>
    <w:p w14:paraId="11615DC7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14:paraId="5F5759B5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диагностики.</w:t>
      </w:r>
    </w:p>
    <w:p w14:paraId="35195A5C" w14:textId="77777777" w:rsidR="00096E9A" w:rsidRDefault="001700D2">
      <w:pPr>
        <w:pStyle w:val="a3"/>
        <w:ind w:left="380"/>
        <w:jc w:val="left"/>
      </w:pPr>
      <w:r>
        <w:t>Вконце</w:t>
      </w:r>
      <w:r>
        <w:rPr>
          <w:spacing w:val="-5"/>
        </w:rPr>
        <w:t xml:space="preserve"> </w:t>
      </w:r>
      <w:r>
        <w:t>учебного</w:t>
      </w:r>
      <w:r>
        <w:rPr>
          <w:spacing w:val="65"/>
        </w:rPr>
        <w:t xml:space="preserve"> </w:t>
      </w:r>
      <w:r>
        <w:t>года</w:t>
      </w:r>
      <w:r>
        <w:rPr>
          <w:spacing w:val="64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участвует</w:t>
      </w:r>
      <w:r>
        <w:rPr>
          <w:spacing w:val="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составлении</w:t>
      </w:r>
    </w:p>
    <w:p w14:paraId="28AC3A97" w14:textId="77777777" w:rsidR="00096E9A" w:rsidRDefault="001700D2">
      <w:pPr>
        <w:pStyle w:val="a3"/>
        <w:jc w:val="left"/>
      </w:pPr>
      <w:r>
        <w:t>характеристики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воспитанника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аналитического</w:t>
      </w:r>
      <w:r>
        <w:rPr>
          <w:spacing w:val="40"/>
        </w:rPr>
        <w:t xml:space="preserve"> </w:t>
      </w:r>
      <w:r>
        <w:t>отчета по результатам коррекционно-педагогической работы.</w:t>
      </w:r>
    </w:p>
    <w:p w14:paraId="72506B0D" w14:textId="77777777" w:rsidR="00096E9A" w:rsidRDefault="001700D2">
      <w:pPr>
        <w:pStyle w:val="a4"/>
        <w:numPr>
          <w:ilvl w:val="1"/>
          <w:numId w:val="6"/>
        </w:numPr>
        <w:tabs>
          <w:tab w:val="left" w:pos="664"/>
        </w:tabs>
        <w:spacing w:line="321" w:lineRule="exact"/>
        <w:ind w:left="663" w:hanging="562"/>
        <w:rPr>
          <w:sz w:val="28"/>
        </w:rPr>
      </w:pPr>
      <w:r>
        <w:rPr>
          <w:sz w:val="28"/>
        </w:rPr>
        <w:t>Документация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руководителя:</w:t>
      </w:r>
    </w:p>
    <w:p w14:paraId="1227B468" w14:textId="77777777" w:rsidR="00096E9A" w:rsidRDefault="001700D2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spacing w:line="322" w:lineRule="exact"/>
        <w:ind w:left="1314" w:hanging="1212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«Музыка»;</w:t>
      </w:r>
    </w:p>
    <w:p w14:paraId="1840B5CD" w14:textId="77777777" w:rsidR="00096E9A" w:rsidRDefault="001700D2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spacing w:line="322" w:lineRule="exact"/>
        <w:ind w:left="1314" w:hanging="1212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058B3FE9" w14:textId="77777777" w:rsidR="00096E9A" w:rsidRDefault="001700D2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ind w:left="1314" w:hanging="1212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диагностики;</w:t>
      </w:r>
    </w:p>
    <w:p w14:paraId="4A1F773B" w14:textId="77777777" w:rsidR="00096E9A" w:rsidRDefault="00096E9A">
      <w:pPr>
        <w:rPr>
          <w:sz w:val="28"/>
        </w:rPr>
        <w:sectPr w:rsidR="00096E9A">
          <w:pgSz w:w="11910" w:h="16840"/>
          <w:pgMar w:top="1040" w:right="740" w:bottom="280" w:left="1600" w:header="720" w:footer="720" w:gutter="0"/>
          <w:cols w:space="720"/>
        </w:sectPr>
      </w:pPr>
    </w:p>
    <w:p w14:paraId="342DE501" w14:textId="77777777" w:rsidR="00096E9A" w:rsidRDefault="001700D2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spacing w:before="67"/>
        <w:ind w:left="1314" w:hanging="1212"/>
        <w:jc w:val="left"/>
        <w:rPr>
          <w:sz w:val="28"/>
        </w:rPr>
      </w:pPr>
      <w:r>
        <w:rPr>
          <w:sz w:val="28"/>
        </w:rPr>
        <w:lastRenderedPageBreak/>
        <w:t>аналитический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год.</w:t>
      </w:r>
    </w:p>
    <w:p w14:paraId="5FB737A5" w14:textId="77777777" w:rsidR="00096E9A" w:rsidRDefault="001700D2">
      <w:pPr>
        <w:pStyle w:val="a4"/>
        <w:numPr>
          <w:ilvl w:val="1"/>
          <w:numId w:val="6"/>
        </w:numPr>
        <w:tabs>
          <w:tab w:val="left" w:pos="595"/>
        </w:tabs>
        <w:spacing w:before="3" w:line="322" w:lineRule="exact"/>
        <w:ind w:left="594" w:hanging="493"/>
        <w:rPr>
          <w:sz w:val="28"/>
        </w:rPr>
      </w:pPr>
      <w:r>
        <w:rPr>
          <w:sz w:val="28"/>
        </w:rPr>
        <w:t>Документация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воспитанию:</w:t>
      </w:r>
    </w:p>
    <w:p w14:paraId="12DE9E72" w14:textId="77777777" w:rsidR="00096E9A" w:rsidRDefault="001700D2">
      <w:pPr>
        <w:pStyle w:val="a4"/>
        <w:numPr>
          <w:ilvl w:val="0"/>
          <w:numId w:val="2"/>
        </w:numPr>
        <w:tabs>
          <w:tab w:val="left" w:pos="1313"/>
          <w:tab w:val="left" w:pos="1314"/>
          <w:tab w:val="left" w:pos="3479"/>
          <w:tab w:val="left" w:pos="6119"/>
          <w:tab w:val="left" w:pos="8208"/>
        </w:tabs>
        <w:spacing w:line="322" w:lineRule="exact"/>
        <w:ind w:left="1314" w:hanging="1212"/>
        <w:jc w:val="left"/>
        <w:rPr>
          <w:sz w:val="28"/>
        </w:rPr>
      </w:pPr>
      <w:r>
        <w:rPr>
          <w:spacing w:val="-2"/>
          <w:sz w:val="28"/>
        </w:rPr>
        <w:t>планирование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области</w:t>
      </w:r>
    </w:p>
    <w:p w14:paraId="0171254E" w14:textId="77777777" w:rsidR="00096E9A" w:rsidRDefault="001700D2">
      <w:pPr>
        <w:pStyle w:val="a3"/>
        <w:tabs>
          <w:tab w:val="left" w:pos="3330"/>
        </w:tabs>
        <w:spacing w:line="322" w:lineRule="exact"/>
        <w:ind w:left="1150"/>
        <w:jc w:val="left"/>
      </w:pPr>
      <w:r>
        <w:rPr>
          <w:spacing w:val="-2"/>
        </w:rPr>
        <w:t>«Физическая</w:t>
      </w:r>
      <w:r>
        <w:tab/>
        <w:t>культура»,</w:t>
      </w:r>
      <w:r>
        <w:rPr>
          <w:spacing w:val="-8"/>
        </w:rPr>
        <w:t xml:space="preserve"> </w:t>
      </w:r>
      <w:r>
        <w:rPr>
          <w:spacing w:val="-2"/>
        </w:rPr>
        <w:t>«Здоровье»;</w:t>
      </w:r>
    </w:p>
    <w:p w14:paraId="6CB0C30D" w14:textId="77777777" w:rsidR="00096E9A" w:rsidRDefault="001700D2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spacing w:line="322" w:lineRule="exact"/>
        <w:ind w:left="1314" w:hanging="1212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</w:t>
      </w:r>
      <w:r>
        <w:rPr>
          <w:sz w:val="28"/>
        </w:rPr>
        <w:t>льности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5437BFE3" w14:textId="77777777" w:rsidR="00096E9A" w:rsidRDefault="001700D2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spacing w:line="322" w:lineRule="exact"/>
        <w:ind w:left="1314" w:hanging="1212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диагностики;</w:t>
      </w:r>
    </w:p>
    <w:p w14:paraId="79C937B6" w14:textId="77777777" w:rsidR="00096E9A" w:rsidRDefault="001700D2">
      <w:pPr>
        <w:pStyle w:val="a4"/>
        <w:numPr>
          <w:ilvl w:val="0"/>
          <w:numId w:val="2"/>
        </w:numPr>
        <w:tabs>
          <w:tab w:val="left" w:pos="1313"/>
          <w:tab w:val="left" w:pos="1314"/>
        </w:tabs>
        <w:ind w:left="1314" w:hanging="1212"/>
        <w:jc w:val="left"/>
        <w:rPr>
          <w:sz w:val="28"/>
        </w:rPr>
      </w:pPr>
      <w:r>
        <w:rPr>
          <w:sz w:val="28"/>
        </w:rPr>
        <w:t>аналитический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14:paraId="376B2F90" w14:textId="77777777" w:rsidR="00096E9A" w:rsidRDefault="001700D2">
      <w:pPr>
        <w:pStyle w:val="a4"/>
        <w:numPr>
          <w:ilvl w:val="1"/>
          <w:numId w:val="6"/>
        </w:numPr>
        <w:tabs>
          <w:tab w:val="left" w:pos="594"/>
        </w:tabs>
        <w:spacing w:before="1" w:line="322" w:lineRule="exact"/>
        <w:ind w:left="594" w:hanging="492"/>
        <w:rPr>
          <w:sz w:val="28"/>
        </w:rPr>
      </w:pPr>
      <w:r>
        <w:rPr>
          <w:sz w:val="28"/>
        </w:rPr>
        <w:t>Документация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-2"/>
          <w:sz w:val="28"/>
        </w:rPr>
        <w:t>логопеда.</w:t>
      </w:r>
    </w:p>
    <w:p w14:paraId="260C7743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ind w:right="105" w:firstLine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0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ОВЗ учреждения,разработанное в соответствии с настоящим положением.</w:t>
      </w:r>
    </w:p>
    <w:p w14:paraId="474817E9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1" w:lineRule="exact"/>
        <w:ind w:left="334" w:hanging="233"/>
        <w:jc w:val="left"/>
        <w:rPr>
          <w:sz w:val="28"/>
        </w:rPr>
      </w:pPr>
      <w:r>
        <w:rPr>
          <w:sz w:val="28"/>
        </w:rPr>
        <w:t>Приказы</w:t>
      </w:r>
      <w:r>
        <w:rPr>
          <w:spacing w:val="56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комбинированную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группу.</w:t>
      </w:r>
    </w:p>
    <w:p w14:paraId="33CA25EE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ind w:left="334" w:hanging="233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детей.</w:t>
      </w:r>
    </w:p>
    <w:p w14:paraId="6D1DDE98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ind w:left="334" w:hanging="233"/>
        <w:jc w:val="left"/>
        <w:rPr>
          <w:sz w:val="28"/>
        </w:rPr>
      </w:pPr>
      <w:r>
        <w:rPr>
          <w:sz w:val="28"/>
        </w:rPr>
        <w:t>Разрешение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логопедом.</w:t>
      </w:r>
    </w:p>
    <w:p w14:paraId="2DF163D5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before="2" w:line="322" w:lineRule="exact"/>
        <w:ind w:left="334" w:hanging="233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14:paraId="208FAA89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адаптиров</w:t>
      </w:r>
      <w:r>
        <w:rPr>
          <w:sz w:val="28"/>
        </w:rPr>
        <w:t>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(АОП)</w:t>
      </w:r>
    </w:p>
    <w:p w14:paraId="428E2089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Адаптированная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(АООП)</w:t>
      </w:r>
    </w:p>
    <w:p w14:paraId="61830EA5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план.</w:t>
      </w:r>
    </w:p>
    <w:p w14:paraId="7BD5B8D6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Перспективный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план.</w:t>
      </w:r>
    </w:p>
    <w:p w14:paraId="5120F555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Табель</w:t>
      </w:r>
      <w:r>
        <w:rPr>
          <w:spacing w:val="-7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14:paraId="7870A700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ind w:left="334" w:hanging="233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14:paraId="14C3A523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before="2" w:line="322" w:lineRule="exact"/>
        <w:ind w:left="334" w:hanging="233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учителя-логопеда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год.</w:t>
      </w:r>
    </w:p>
    <w:p w14:paraId="30A2E630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инструкции.</w:t>
      </w:r>
    </w:p>
    <w:p w14:paraId="74659B4C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ind w:left="334" w:hanging="233"/>
        <w:jc w:val="left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кабинета.</w:t>
      </w:r>
    </w:p>
    <w:p w14:paraId="7903A6F8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spacing w:line="322" w:lineRule="exact"/>
        <w:ind w:left="334" w:hanging="233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-2"/>
          <w:sz w:val="28"/>
        </w:rPr>
        <w:t>логопеда.</w:t>
      </w:r>
    </w:p>
    <w:p w14:paraId="1C297BBF" w14:textId="77777777" w:rsidR="00096E9A" w:rsidRDefault="001700D2">
      <w:pPr>
        <w:pStyle w:val="a4"/>
        <w:numPr>
          <w:ilvl w:val="0"/>
          <w:numId w:val="2"/>
        </w:numPr>
        <w:tabs>
          <w:tab w:val="left" w:pos="335"/>
        </w:tabs>
        <w:ind w:left="334" w:hanging="233"/>
        <w:jc w:val="left"/>
        <w:rPr>
          <w:sz w:val="28"/>
        </w:rPr>
      </w:pPr>
      <w:r>
        <w:rPr>
          <w:sz w:val="28"/>
        </w:rPr>
        <w:t>Дополнительная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документация.</w:t>
      </w:r>
    </w:p>
    <w:sectPr w:rsidR="00096E9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1C2"/>
    <w:multiLevelType w:val="multilevel"/>
    <w:tmpl w:val="74D0CAF6"/>
    <w:lvl w:ilvl="0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0BE16A26"/>
    <w:multiLevelType w:val="multilevel"/>
    <w:tmpl w:val="0E648D2E"/>
    <w:lvl w:ilvl="0">
      <w:start w:val="2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0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1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857"/>
      </w:pPr>
      <w:rPr>
        <w:rFonts w:hint="default"/>
        <w:lang w:val="ru-RU" w:eastAsia="en-US" w:bidi="ar-SA"/>
      </w:rPr>
    </w:lvl>
  </w:abstractNum>
  <w:abstractNum w:abstractNumId="2" w15:restartNumberingAfterBreak="0">
    <w:nsid w:val="35F82DA3"/>
    <w:multiLevelType w:val="hybridMultilevel"/>
    <w:tmpl w:val="28D26FDC"/>
    <w:lvl w:ilvl="0" w:tplc="B9AA2B38">
      <w:numFmt w:val="bullet"/>
      <w:lvlText w:val="-"/>
      <w:lvlJc w:val="left"/>
      <w:pPr>
        <w:ind w:left="102" w:hanging="8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F27C76">
      <w:numFmt w:val="bullet"/>
      <w:lvlText w:val="•"/>
      <w:lvlJc w:val="left"/>
      <w:pPr>
        <w:ind w:left="1046" w:hanging="898"/>
      </w:pPr>
      <w:rPr>
        <w:rFonts w:hint="default"/>
        <w:lang w:val="ru-RU" w:eastAsia="en-US" w:bidi="ar-SA"/>
      </w:rPr>
    </w:lvl>
    <w:lvl w:ilvl="2" w:tplc="542EC492">
      <w:numFmt w:val="bullet"/>
      <w:lvlText w:val="•"/>
      <w:lvlJc w:val="left"/>
      <w:pPr>
        <w:ind w:left="1993" w:hanging="898"/>
      </w:pPr>
      <w:rPr>
        <w:rFonts w:hint="default"/>
        <w:lang w:val="ru-RU" w:eastAsia="en-US" w:bidi="ar-SA"/>
      </w:rPr>
    </w:lvl>
    <w:lvl w:ilvl="3" w:tplc="BC34C682">
      <w:numFmt w:val="bullet"/>
      <w:lvlText w:val="•"/>
      <w:lvlJc w:val="left"/>
      <w:pPr>
        <w:ind w:left="2939" w:hanging="898"/>
      </w:pPr>
      <w:rPr>
        <w:rFonts w:hint="default"/>
        <w:lang w:val="ru-RU" w:eastAsia="en-US" w:bidi="ar-SA"/>
      </w:rPr>
    </w:lvl>
    <w:lvl w:ilvl="4" w:tplc="F78C5ED0">
      <w:numFmt w:val="bullet"/>
      <w:lvlText w:val="•"/>
      <w:lvlJc w:val="left"/>
      <w:pPr>
        <w:ind w:left="3886" w:hanging="898"/>
      </w:pPr>
      <w:rPr>
        <w:rFonts w:hint="default"/>
        <w:lang w:val="ru-RU" w:eastAsia="en-US" w:bidi="ar-SA"/>
      </w:rPr>
    </w:lvl>
    <w:lvl w:ilvl="5" w:tplc="BE8465A4">
      <w:numFmt w:val="bullet"/>
      <w:lvlText w:val="•"/>
      <w:lvlJc w:val="left"/>
      <w:pPr>
        <w:ind w:left="4833" w:hanging="898"/>
      </w:pPr>
      <w:rPr>
        <w:rFonts w:hint="default"/>
        <w:lang w:val="ru-RU" w:eastAsia="en-US" w:bidi="ar-SA"/>
      </w:rPr>
    </w:lvl>
    <w:lvl w:ilvl="6" w:tplc="9D8A50AA">
      <w:numFmt w:val="bullet"/>
      <w:lvlText w:val="•"/>
      <w:lvlJc w:val="left"/>
      <w:pPr>
        <w:ind w:left="5779" w:hanging="898"/>
      </w:pPr>
      <w:rPr>
        <w:rFonts w:hint="default"/>
        <w:lang w:val="ru-RU" w:eastAsia="en-US" w:bidi="ar-SA"/>
      </w:rPr>
    </w:lvl>
    <w:lvl w:ilvl="7" w:tplc="0B6CA15E">
      <w:numFmt w:val="bullet"/>
      <w:lvlText w:val="•"/>
      <w:lvlJc w:val="left"/>
      <w:pPr>
        <w:ind w:left="6726" w:hanging="898"/>
      </w:pPr>
      <w:rPr>
        <w:rFonts w:hint="default"/>
        <w:lang w:val="ru-RU" w:eastAsia="en-US" w:bidi="ar-SA"/>
      </w:rPr>
    </w:lvl>
    <w:lvl w:ilvl="8" w:tplc="227C4BE4">
      <w:numFmt w:val="bullet"/>
      <w:lvlText w:val="•"/>
      <w:lvlJc w:val="left"/>
      <w:pPr>
        <w:ind w:left="7673" w:hanging="898"/>
      </w:pPr>
      <w:rPr>
        <w:rFonts w:hint="default"/>
        <w:lang w:val="ru-RU" w:eastAsia="en-US" w:bidi="ar-SA"/>
      </w:rPr>
    </w:lvl>
  </w:abstractNum>
  <w:abstractNum w:abstractNumId="3" w15:restartNumberingAfterBreak="0">
    <w:nsid w:val="369F251A"/>
    <w:multiLevelType w:val="multilevel"/>
    <w:tmpl w:val="2CC614D2"/>
    <w:lvl w:ilvl="0">
      <w:start w:val="3"/>
      <w:numFmt w:val="decimal"/>
      <w:lvlText w:val="%1"/>
      <w:lvlJc w:val="left"/>
      <w:pPr>
        <w:ind w:left="102" w:hanging="51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5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3E7141A9"/>
    <w:multiLevelType w:val="hybridMultilevel"/>
    <w:tmpl w:val="6B144592"/>
    <w:lvl w:ilvl="0" w:tplc="6F84A2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EE3BF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1BEF65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D36380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914065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708082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9CC503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5FEAEB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50670A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26D004A"/>
    <w:multiLevelType w:val="hybridMultilevel"/>
    <w:tmpl w:val="A49ED8B4"/>
    <w:lvl w:ilvl="0" w:tplc="244E3FAE">
      <w:numFmt w:val="bullet"/>
      <w:lvlText w:val="•"/>
      <w:lvlJc w:val="left"/>
      <w:pPr>
        <w:ind w:left="10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D6B87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D7A7DE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B148B38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4769DC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1A80F2A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E36C4A4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FF62119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0BA89DE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D7F7953"/>
    <w:multiLevelType w:val="hybridMultilevel"/>
    <w:tmpl w:val="600E91A4"/>
    <w:lvl w:ilvl="0" w:tplc="ECA4CFCC">
      <w:numFmt w:val="bullet"/>
      <w:lvlText w:val="-"/>
      <w:lvlJc w:val="left"/>
      <w:pPr>
        <w:ind w:left="102" w:hanging="10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C8A5CE">
      <w:numFmt w:val="bullet"/>
      <w:lvlText w:val="•"/>
      <w:lvlJc w:val="left"/>
      <w:pPr>
        <w:ind w:left="580" w:hanging="1071"/>
      </w:pPr>
      <w:rPr>
        <w:rFonts w:hint="default"/>
        <w:lang w:val="ru-RU" w:eastAsia="en-US" w:bidi="ar-SA"/>
      </w:rPr>
    </w:lvl>
    <w:lvl w:ilvl="2" w:tplc="691CF342">
      <w:numFmt w:val="bullet"/>
      <w:lvlText w:val="•"/>
      <w:lvlJc w:val="left"/>
      <w:pPr>
        <w:ind w:left="1578" w:hanging="1071"/>
      </w:pPr>
      <w:rPr>
        <w:rFonts w:hint="default"/>
        <w:lang w:val="ru-RU" w:eastAsia="en-US" w:bidi="ar-SA"/>
      </w:rPr>
    </w:lvl>
    <w:lvl w:ilvl="3" w:tplc="D6C275A2">
      <w:numFmt w:val="bullet"/>
      <w:lvlText w:val="•"/>
      <w:lvlJc w:val="left"/>
      <w:pPr>
        <w:ind w:left="2576" w:hanging="1071"/>
      </w:pPr>
      <w:rPr>
        <w:rFonts w:hint="default"/>
        <w:lang w:val="ru-RU" w:eastAsia="en-US" w:bidi="ar-SA"/>
      </w:rPr>
    </w:lvl>
    <w:lvl w:ilvl="4" w:tplc="59D0F1FA">
      <w:numFmt w:val="bullet"/>
      <w:lvlText w:val="•"/>
      <w:lvlJc w:val="left"/>
      <w:pPr>
        <w:ind w:left="3575" w:hanging="1071"/>
      </w:pPr>
      <w:rPr>
        <w:rFonts w:hint="default"/>
        <w:lang w:val="ru-RU" w:eastAsia="en-US" w:bidi="ar-SA"/>
      </w:rPr>
    </w:lvl>
    <w:lvl w:ilvl="5" w:tplc="C2222200">
      <w:numFmt w:val="bullet"/>
      <w:lvlText w:val="•"/>
      <w:lvlJc w:val="left"/>
      <w:pPr>
        <w:ind w:left="4573" w:hanging="1071"/>
      </w:pPr>
      <w:rPr>
        <w:rFonts w:hint="default"/>
        <w:lang w:val="ru-RU" w:eastAsia="en-US" w:bidi="ar-SA"/>
      </w:rPr>
    </w:lvl>
    <w:lvl w:ilvl="6" w:tplc="AC82A942">
      <w:numFmt w:val="bullet"/>
      <w:lvlText w:val="•"/>
      <w:lvlJc w:val="left"/>
      <w:pPr>
        <w:ind w:left="5572" w:hanging="1071"/>
      </w:pPr>
      <w:rPr>
        <w:rFonts w:hint="default"/>
        <w:lang w:val="ru-RU" w:eastAsia="en-US" w:bidi="ar-SA"/>
      </w:rPr>
    </w:lvl>
    <w:lvl w:ilvl="7" w:tplc="B726E08A">
      <w:numFmt w:val="bullet"/>
      <w:lvlText w:val="•"/>
      <w:lvlJc w:val="left"/>
      <w:pPr>
        <w:ind w:left="6570" w:hanging="1071"/>
      </w:pPr>
      <w:rPr>
        <w:rFonts w:hint="default"/>
        <w:lang w:val="ru-RU" w:eastAsia="en-US" w:bidi="ar-SA"/>
      </w:rPr>
    </w:lvl>
    <w:lvl w:ilvl="8" w:tplc="C6205FBE">
      <w:numFmt w:val="bullet"/>
      <w:lvlText w:val="•"/>
      <w:lvlJc w:val="left"/>
      <w:pPr>
        <w:ind w:left="7569" w:hanging="1071"/>
      </w:pPr>
      <w:rPr>
        <w:rFonts w:hint="default"/>
        <w:lang w:val="ru-RU" w:eastAsia="en-US" w:bidi="ar-SA"/>
      </w:rPr>
    </w:lvl>
  </w:abstractNum>
  <w:abstractNum w:abstractNumId="7" w15:restartNumberingAfterBreak="0">
    <w:nsid w:val="7E9A2587"/>
    <w:multiLevelType w:val="multilevel"/>
    <w:tmpl w:val="C16CF12A"/>
    <w:lvl w:ilvl="0">
      <w:start w:val="3"/>
      <w:numFmt w:val="decimal"/>
      <w:lvlText w:val="%1"/>
      <w:lvlJc w:val="left"/>
      <w:pPr>
        <w:ind w:left="102" w:hanging="92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2" w:hanging="9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9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21"/>
      </w:pPr>
      <w:rPr>
        <w:rFonts w:hint="default"/>
        <w:lang w:val="ru-RU" w:eastAsia="en-US" w:bidi="ar-SA"/>
      </w:rPr>
    </w:lvl>
  </w:abstractNum>
  <w:num w:numId="1" w16cid:durableId="1200439926">
    <w:abstractNumId w:val="7"/>
  </w:num>
  <w:num w:numId="2" w16cid:durableId="34817695">
    <w:abstractNumId w:val="2"/>
  </w:num>
  <w:num w:numId="3" w16cid:durableId="527262393">
    <w:abstractNumId w:val="4"/>
  </w:num>
  <w:num w:numId="4" w16cid:durableId="474376524">
    <w:abstractNumId w:val="5"/>
  </w:num>
  <w:num w:numId="5" w16cid:durableId="1722096336">
    <w:abstractNumId w:val="3"/>
  </w:num>
  <w:num w:numId="6" w16cid:durableId="1322470191">
    <w:abstractNumId w:val="1"/>
  </w:num>
  <w:num w:numId="7" w16cid:durableId="1865096602">
    <w:abstractNumId w:val="6"/>
  </w:num>
  <w:num w:numId="8" w16cid:durableId="192198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E9A"/>
    <w:rsid w:val="00096E9A"/>
    <w:rsid w:val="001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1BEC"/>
  <w15:docId w15:val="{AF9D1201-2600-43DD-8A94-7E669BD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2657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2022-03-23T07:42:00Z</dcterms:created>
  <dcterms:modified xsi:type="dcterms:W3CDTF">2022-04-12T06:12:00Z</dcterms:modified>
</cp:coreProperties>
</file>