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5E" w:rsidRPr="00CA4E02" w:rsidRDefault="00CA4E02" w:rsidP="001C3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70.6pt;height:487.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Титульнтик Фатерова"/>
            <w10:anchorlock/>
          </v:shape>
        </w:pict>
      </w:r>
    </w:p>
    <w:p w:rsidR="00D4295E" w:rsidRPr="00CA4E02" w:rsidRDefault="00D4295E" w:rsidP="00AD6C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4E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D4295E" w:rsidRPr="00CA4E02" w:rsidRDefault="00D4295E" w:rsidP="00AD6C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Самое ценное – здоровье и жизнь ребёнка. Часто, занимаясь повседневными делами, мы забываем о том, сколько неожиданных опасностей подстерегает человека на жизненном пути. А ведь человек может уберечь себя и своих близких от опасности, если будет владеть элементарными знаниями основ безопасности жизнедеятельности, которые формируются в процессе воспитания и обучения детей безопасности их жизнедеятельности.</w:t>
      </w: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Основы знаний по безопасности жизнедеятельности закладываются уже в дошкольном возрасте. Дошкольников надо обучать правилам дорожного движения, пожарной безопасности и учить видеть опасные и вредные факторы различного происхождения. Знакомить со способами, методами и приёмами защиты человека от их воздействия, о мерах безопасности в чрезвычайных ситуациях.</w:t>
      </w: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Содержание работы по основам безопасности жизнедеятельности, которое включает в себя разные формы работы с детьми и их родителями, так и с педагогами.  </w:t>
      </w: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</w:p>
    <w:p w:rsidR="00D4295E" w:rsidRPr="00CA4E02" w:rsidRDefault="00D4295E" w:rsidP="00AD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>Занятие в кружке по ОБЖ</w:t>
      </w:r>
    </w:p>
    <w:p w:rsidR="00D4295E" w:rsidRPr="00CA4E02" w:rsidRDefault="00D4295E" w:rsidP="00AD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Беседы-диалоги</w:t>
      </w:r>
    </w:p>
    <w:p w:rsidR="00D4295E" w:rsidRPr="00CA4E02" w:rsidRDefault="00D4295E" w:rsidP="00AD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Чтение литературы</w:t>
      </w:r>
    </w:p>
    <w:p w:rsidR="00D4295E" w:rsidRPr="00CA4E02" w:rsidRDefault="00D4295E" w:rsidP="00AD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Настольные и подвижные игры</w:t>
      </w:r>
    </w:p>
    <w:p w:rsidR="00D4295E" w:rsidRPr="00CA4E02" w:rsidRDefault="00D4295E" w:rsidP="00AD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Работа с демонстрационным материалом</w:t>
      </w: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- обучить воспитанников умению распознавать и оценивать опасности окружающей среды;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- раскрыть систему знаний об опасности различного происхождения, мерах по их предотвращению, ликвидации их последствий;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 - привить воспитанникам навыки защиты и самозащиты, помощи и взаимопомощи в ситуациях, опасных для физического, психологического здоровья и жизни;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- находить новые агитационные формы пропаганды правил пожарной безопасности, дорожного движения;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- сплотить детский коллектив через совместное творчество.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еженедельно проводятся занятия по «Безопасности». На занятиях широко используются художественные произведения – литературные, изобразительные, анимационные. Наряду с традиционными рисунками и плакатами, в ходе занятий используются разнообразные предметы, окружающие детей в повседневной жизни. Полученные детьми на занятиях знания должны непременно подкрепляться в повседневной жизни. Необходим также положительный пример взрослых, окружающих детей и, в первую очередь родителей. 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Образовательный: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Дети овладели базовыми правилами поведения на дороге, дома, на детской площадке;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Дети умеют решать опасные ситуации;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У детей сформирована самостоятельность и ответственность в действиях;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Развиты творческие способности;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Сформирован устойчивый познавательный интерес.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D15B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Воспитательный: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Детям привиты устойчивые навыки безопасного поведения в любой ситуации;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У детей сформирована культура поведения в процессе общения со сверстниками, взрослыми и животными.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D15B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Социальный: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У детей сформировано сознательное отношение к своим и чужим поступкам;</w:t>
      </w:r>
    </w:p>
    <w:p w:rsidR="00D4295E" w:rsidRPr="00CA4E02" w:rsidRDefault="00D4295E" w:rsidP="00D15BF6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Развито отрицательное отношение к нарушениям ПДД.</w:t>
      </w:r>
    </w:p>
    <w:p w:rsidR="00D4295E" w:rsidRPr="00CA4E02" w:rsidRDefault="00D4295E" w:rsidP="00C976FC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Список детей</w:t>
      </w:r>
    </w:p>
    <w:p w:rsid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>Сидоров Влад</w:t>
      </w:r>
    </w:p>
    <w:p w:rsidR="00D4295E" w:rsidRP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Кузнецов Олег</w:t>
      </w:r>
    </w:p>
    <w:p w:rsidR="00D4295E" w:rsidRP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02">
        <w:rPr>
          <w:rFonts w:ascii="Times New Roman" w:hAnsi="Times New Roman" w:cs="Times New Roman"/>
          <w:sz w:val="28"/>
          <w:szCs w:val="28"/>
        </w:rPr>
        <w:t>Керженцева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Оля</w:t>
      </w:r>
    </w:p>
    <w:p w:rsidR="00D4295E" w:rsidRP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02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Рома</w:t>
      </w:r>
    </w:p>
    <w:p w:rsidR="00D4295E" w:rsidRP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02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D4295E" w:rsidRP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02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D4295E" w:rsidRPr="00CA4E02" w:rsidRDefault="00D4295E" w:rsidP="00CA4E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Коваленко Аня</w:t>
      </w: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E02" w:rsidRDefault="00CA4E02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Беседа: «Осторожно – грипп!» </w:t>
      </w:r>
    </w:p>
    <w:p w:rsidR="00D4295E" w:rsidRPr="00CA4E02" w:rsidRDefault="00D4295E" w:rsidP="00DF0E88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4E02">
        <w:rPr>
          <w:rFonts w:ascii="Times New Roman" w:hAnsi="Times New Roman" w:cs="Times New Roman"/>
          <w:sz w:val="28"/>
          <w:szCs w:val="28"/>
        </w:rPr>
        <w:t xml:space="preserve"> развивать умение, заботиться о своём здоровье; познакомить детей с характерными признаками болезни и профилактикой; формировать умение у детей самостоятельно рассказывать о различных способах защиты от вируса. 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Тема: «Опасно ли быть </w:t>
      </w:r>
      <w:proofErr w:type="spellStart"/>
      <w:proofErr w:type="gram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неряхой</w:t>
      </w:r>
      <w:proofErr w:type="spellEnd"/>
      <w:proofErr w:type="gramEnd"/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?» 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Муха-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грязнуха</w:t>
      </w:r>
      <w:proofErr w:type="spellEnd"/>
      <w:proofErr w:type="gramEnd"/>
      <w:r w:rsidRPr="00CA4E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295E" w:rsidRPr="00CA4E02" w:rsidRDefault="00D4295E" w:rsidP="00DF0E88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соблюдать правила личной гигиены; учить детей содержать в чистоте и порядке свою одежду; убирать и мыть после еды посуду; </w:t>
      </w:r>
      <w:proofErr w:type="gramStart"/>
      <w:r w:rsidRPr="00CA4E02">
        <w:rPr>
          <w:rFonts w:ascii="Times New Roman" w:hAnsi="Times New Roman" w:cs="Times New Roman"/>
          <w:sz w:val="28"/>
          <w:szCs w:val="28"/>
        </w:rPr>
        <w:t>помогать  родителям  содержать</w:t>
      </w:r>
      <w:proofErr w:type="gramEnd"/>
      <w:r w:rsidRPr="00CA4E02">
        <w:rPr>
          <w:rFonts w:ascii="Times New Roman" w:hAnsi="Times New Roman" w:cs="Times New Roman"/>
          <w:sz w:val="28"/>
          <w:szCs w:val="28"/>
        </w:rPr>
        <w:t xml:space="preserve"> в чистоте дом. 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DF0E88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«Умеешь ли ты обращаться с животными?»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5E" w:rsidRPr="00CA4E02" w:rsidRDefault="00D4295E" w:rsidP="00DF0E88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sz w:val="28"/>
          <w:szCs w:val="28"/>
        </w:rPr>
        <w:t xml:space="preserve">дать знание о правилах поведения при встрече с различными домашними животными; учить детей понимать состояние и поведение животных, как с ними общаться. 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DF0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Тема: «Осторожно – улица!» </w:t>
      </w:r>
    </w:p>
    <w:p w:rsidR="00D4295E" w:rsidRPr="00CA4E02" w:rsidRDefault="00D4295E" w:rsidP="00DF0E88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sz w:val="28"/>
          <w:szCs w:val="28"/>
        </w:rPr>
        <w:t xml:space="preserve">предостеречь детей от неприятностей, связанных с контактами с незнакомыми людьми; способствовать развитию осторожности, осмотрительности; учить детей правильно вести себя в ситуации насильственного поведения незнакомого взрослого. 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C94E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НОЯБРЬ                                                                                                       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неделя: </w:t>
      </w:r>
    </w:p>
    <w:p w:rsidR="00D4295E" w:rsidRPr="00CA4E02" w:rsidRDefault="00D4295E" w:rsidP="00242C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Беседа: «Зачем нужны дорожные знаки»</w:t>
      </w:r>
    </w:p>
    <w:p w:rsidR="00D4295E" w:rsidRPr="00CA4E02" w:rsidRDefault="00D4295E" w:rsidP="00242C80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закрепить знания о правилах поведения на улице;</w:t>
      </w:r>
    </w:p>
    <w:p w:rsidR="00D4295E" w:rsidRPr="00CA4E02" w:rsidRDefault="00D4295E" w:rsidP="00242C80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вспомнить известные дорожные знаки.</w:t>
      </w:r>
    </w:p>
    <w:p w:rsidR="00D4295E" w:rsidRPr="00CA4E02" w:rsidRDefault="00D4295E" w:rsidP="00242C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242C80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A4E02">
        <w:rPr>
          <w:rFonts w:ascii="Times New Roman" w:hAnsi="Times New Roman" w:cs="Times New Roman"/>
          <w:sz w:val="28"/>
          <w:szCs w:val="28"/>
        </w:rPr>
        <w:t xml:space="preserve">: 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« Улица  -  не  место для игр»</w:t>
      </w:r>
    </w:p>
    <w:p w:rsidR="00D4295E" w:rsidRPr="00CA4E02" w:rsidRDefault="00D4295E" w:rsidP="00242C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« Волшебный мяч»</w:t>
      </w:r>
    </w:p>
    <w:p w:rsidR="00D4295E" w:rsidRPr="00CA4E02" w:rsidRDefault="00D4295E" w:rsidP="00242C80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закрепить правила поведения на улице; объяснить детям, что нельзя устраивать игры рядом с дорогой.</w:t>
      </w:r>
    </w:p>
    <w:p w:rsidR="00D4295E" w:rsidRPr="00CA4E02" w:rsidRDefault="00D4295E" w:rsidP="00242C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242C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Огонь – друг или враг?»</w:t>
      </w:r>
    </w:p>
    <w:p w:rsidR="00D4295E" w:rsidRPr="00CA4E02" w:rsidRDefault="00D4295E" w:rsidP="00242C80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выяснить с детьми, что огонь может быть полезен и опасен для человека.</w:t>
      </w:r>
    </w:p>
    <w:p w:rsidR="00D4295E" w:rsidRPr="00CA4E02" w:rsidRDefault="00D4295E" w:rsidP="00242C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242C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Пожар в квартире»</w:t>
      </w:r>
    </w:p>
    <w:p w:rsidR="00D4295E" w:rsidRPr="00CA4E02" w:rsidRDefault="00D4295E" w:rsidP="00242C80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 Как Тимоша царевну спас»</w:t>
      </w:r>
    </w:p>
    <w:p w:rsidR="00D4295E" w:rsidRPr="00CA4E02" w:rsidRDefault="00D4295E" w:rsidP="00242C80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формировать представления о поведении при угрозе пожара;               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Познакомить с историей создания пожарной службы, показать её значимость для людей. Познакомить с номером телефона « 01»; формировать у детей представление о профессии пожарного, воспитывать уважение к труду. 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076E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«Детские шалости с огнём»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 Приключение Огонька»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формировать у детей правила безопасного поведения в быту; углубить знания детей о пожаре и причинах его возникновения; знать номер телефона «01», научить пользоваться телефоном.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Осторожно – электроприборы»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«Кот Фёдор»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продолжать знакомить детей с электроприборами, правилами безопасного использования.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Осторожно –  газ!»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>Цель: формировать представление о поведении при утечке газа; познакомить детей с номером телефона «04»; формировать представления о профессии работника газового хозяйства, воспитывать уважение к их труду; показать их значимость для людей.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Пусть ёлка новогодняя нам радость принесёт»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«Снежинка»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Цель: познакомить детей с правилами поведения около ёлки на новогоднем празднике; рассказать о поведении с бенгальскими  </w:t>
      </w:r>
      <w:proofErr w:type="gramStart"/>
      <w:r w:rsidRPr="00CA4E02">
        <w:rPr>
          <w:rFonts w:ascii="Times New Roman" w:hAnsi="Times New Roman" w:cs="Times New Roman"/>
          <w:sz w:val="28"/>
          <w:szCs w:val="28"/>
        </w:rPr>
        <w:t>огнями</w:t>
      </w:r>
      <w:proofErr w:type="gramEnd"/>
      <w:r w:rsidRPr="00CA4E02">
        <w:rPr>
          <w:rFonts w:ascii="Times New Roman" w:hAnsi="Times New Roman" w:cs="Times New Roman"/>
          <w:sz w:val="28"/>
          <w:szCs w:val="28"/>
        </w:rPr>
        <w:t>; какими должны быть ёлочные игрушки; где можно устраивать фейерверк.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«Правила поведения на прогулке в зимнее время»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Сказка: «Новые приключения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Стобеда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Цель: познакомить детей с правилами поведения во время прогулки на улице зимой; катания с ледяной горки; объяснить, что дорога не место для игр; осторожность во время вьюги, мороза, гололёда. 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«Лекарство – не игрушка»</w:t>
      </w: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«Непослушный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Стобед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4E02">
        <w:rPr>
          <w:rFonts w:ascii="Times New Roman" w:hAnsi="Times New Roman" w:cs="Times New Roman"/>
          <w:sz w:val="28"/>
          <w:szCs w:val="28"/>
        </w:rPr>
        <w:t xml:space="preserve"> объяснить детям, что лекарство без взрослых трогать нельзя, рассказать о последствиях игр с лекарствами; продолжать воспитывать любовь и заботу о своём здоровье.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>«Как вызвать полицию?»</w:t>
      </w: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Цель: научить детей пользоваться телефоном для вызова полиции (02/запомнить номер). </w:t>
      </w: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72161F">
      <w:pPr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721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 « Осторожно, незнакомец»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Сказка: « Марта и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Чичи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в парке»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научить детей ориентироваться в окружающей его обстановке и уметь оценивать отдельные элементы обстановки с точки зрения «опасно – неопасно» при общении с незнакомыми людьми.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«Полицейский -  герой, защищает нас с тобой»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С.Я. Маршак «Дядя Стёпа милиционер»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детей с номером телефона «02»; формировать представление о профессии полицейского, воспитывать уважение к их труду.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Тема: « Врачи – наши друзья» 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Сказка: « Как лечили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Стобеда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>, а вылечили ещё и собаку»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с номером телефона «03»; формировать представления о профессии врача, воспитывать уважение к их труду; прививать бережное отношение к здоровью.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В городском транспорте»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детей с правилами этичного и безопасного поведения в городском транспорте.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Давайте жить дружно»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>Цель: выяснить, что во время драк можно получить или нанести различные травмы; прививать детям чувство дружбы, взаимопомощи, поддержки; объяснить детям, что любой конфликт можно решить мирным путём.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Куда спешат машины?»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знакомить детей Цель: продолжать с правилами поведения на дороге; продолжать знакомить детей с дорожными знаками </w:t>
      </w:r>
      <w:proofErr w:type="gramStart"/>
      <w:r w:rsidRPr="00CA4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4E02">
        <w:rPr>
          <w:rFonts w:ascii="Times New Roman" w:hAnsi="Times New Roman" w:cs="Times New Roman"/>
          <w:sz w:val="28"/>
          <w:szCs w:val="28"/>
        </w:rPr>
        <w:t>повороты, знаки сервиса: медпункт, пункт питания, АЗС ); развивать память, внимание.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Осторожно – сосульки!»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объяснить детям, что нельзя ходить под крышами, где свисают сосульки и почему; рассказать, почему нельзя сосать сосульки; продолжать развивать бережное отношение к своему здоровью.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«Безопасность на льду»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объяснить детям, что опасно выходить на лёд в начале весны, чем это опасно; продолжать воспитывать бережное отношение к своему здоровью.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Если ты потерялся»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>Цель: подвести детей к пониманию, что если они потерялись на улице, то обращаться за помощью можно не к любому взрослому, а только к полицейскому, военному, продавцу; помочь детям осознать знания домашнего телефона.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«Безопасность на прогулке»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Сказка: «Как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Стобед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качался на качелях»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детей с правилами поведения во время прогулки на улице, катания на качелях и катания с горки; закрепить знания о значении соблюдения правил личной гигиены.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Тема: «Вирусы –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вредилусы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Сказка: «Как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Стобед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улитки проглотил»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продолжать объяснять детям, что не болезни возникают из ничего, а ими заражаются; сформулировать правила, которые нужно соблюдать, чтобы уберечься от инфекции.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«Человек – часть природы»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Сказка: «Как </w:t>
      </w:r>
      <w:proofErr w:type="spellStart"/>
      <w:r w:rsidRPr="00CA4E02">
        <w:rPr>
          <w:rFonts w:ascii="Times New Roman" w:hAnsi="Times New Roman" w:cs="Times New Roman"/>
          <w:b/>
          <w:bCs/>
          <w:sz w:val="28"/>
          <w:szCs w:val="28"/>
        </w:rPr>
        <w:t>Стобед</w:t>
      </w:r>
      <w:proofErr w:type="spellEnd"/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обидел бабочку и чем это закончилось»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детей с правилами поведения на природе; формировать бережное отношение ко всему живому; объяснить, что загрязнение окружающей среды отражает на здоровье людей, животных и птиц; выяснить, что всё в природе взаимосвязано.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«Безопасность на воде»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 Золотая рыбка»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детей с правилами поведения на воде»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 Пожар в лесу»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«Осколок стекла»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воспитывать у детей природоохранное поведение; развивать представления о том, какие действия вредят, портят её, а какие способствуют её восстановлению.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Тема: «Осторожно – ядовитые грибы»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Сказка: «Советы лесной мышки»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Цель: познакомить детей с ядовитыми и съедобными грибами и ягодами.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4E02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Игра: «Как избежать неприятностей»</w:t>
      </w:r>
    </w:p>
    <w:p w:rsidR="00D4295E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E02">
        <w:rPr>
          <w:rFonts w:ascii="Times New Roman" w:hAnsi="Times New Roman" w:cs="Times New Roman"/>
          <w:sz w:val="28"/>
          <w:szCs w:val="28"/>
        </w:rPr>
        <w:lastRenderedPageBreak/>
        <w:t>Цель: проверить знания детей о безопасном поведении дома и на улице; в умении ориентироваться в окружающей их обстановке и уметь оценивать отдельные элементы обстановки с точки зрения «опасно – неопасно»; адекватно вести себя в опасных ситуациях дома и на улице, при общении с незнакомыми людьми, взаимодействии с пожароопасными и другими предметами, животными, ядовитыми растениями.</w:t>
      </w:r>
      <w:proofErr w:type="gramEnd"/>
    </w:p>
    <w:p w:rsidR="00CA4E02" w:rsidRPr="00CA4E02" w:rsidRDefault="00CA4E02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1 Уроки безопасности « Если ты дома один» Творческий центр Сфера Издательство « Ранок», 2007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2 Уроки безопасности «Правила безопасности для детей» Творческий филиал Сфера.</w:t>
      </w:r>
    </w:p>
    <w:p w:rsidR="00D4295E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Издательство «Ранок»,2008 год.</w:t>
      </w:r>
    </w:p>
    <w:p w:rsidR="00CA4E02" w:rsidRPr="00CA4E02" w:rsidRDefault="00CA4E02" w:rsidP="0032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1. «Как избежать неприятностей?» Часть 2 « Во дворе и на улице», 2004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2. «Как избежать неприятностей?» Часть 3 «Дома»,2004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1. Серия «Развивающие сказки для детей» </w:t>
      </w:r>
      <w:proofErr w:type="spellStart"/>
      <w:r w:rsidRPr="00CA4E02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« Осторожные сказки» Издательство «Книголюб»,2002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A4E02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«Беседы о правилах пожарной  безопасности». Творческий центр Сфера,2008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3.Д.Орлова «Приключения </w:t>
      </w:r>
      <w:proofErr w:type="spellStart"/>
      <w:r w:rsidRPr="00CA4E02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>» 1986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lastRenderedPageBreak/>
        <w:t>4. С.Я Маршак «Дядя Стёпа милиционер».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>5. Программа «Истоки»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A4E02">
        <w:rPr>
          <w:rFonts w:ascii="Times New Roman" w:hAnsi="Times New Roman" w:cs="Times New Roman"/>
          <w:sz w:val="28"/>
          <w:szCs w:val="28"/>
        </w:rPr>
        <w:t>А.Усачёв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движения». Издательство Лабиринт Пресс,2008 год.</w:t>
      </w:r>
    </w:p>
    <w:p w:rsidR="00D4295E" w:rsidRPr="00CA4E02" w:rsidRDefault="00D4295E" w:rsidP="003240A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A4E02">
        <w:rPr>
          <w:rFonts w:ascii="Times New Roman" w:hAnsi="Times New Roman" w:cs="Times New Roman"/>
          <w:sz w:val="28"/>
          <w:szCs w:val="28"/>
        </w:rPr>
        <w:t>Р.Б.Стёркина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«Безопасность». Издательство «Детство – Пресс», 2004 год.</w:t>
      </w:r>
    </w:p>
    <w:p w:rsidR="00D4295E" w:rsidRPr="00CA4E02" w:rsidRDefault="00D4295E" w:rsidP="00A37B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8.В.Н.Волчкова, </w:t>
      </w:r>
      <w:proofErr w:type="spellStart"/>
      <w:r w:rsidRPr="00CA4E02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CA4E02">
        <w:rPr>
          <w:rFonts w:ascii="Times New Roman" w:hAnsi="Times New Roman" w:cs="Times New Roman"/>
          <w:sz w:val="28"/>
          <w:szCs w:val="28"/>
        </w:rPr>
        <w:t xml:space="preserve"> «Познавательное развитие». Издательство Воронеж , 2010 год.</w:t>
      </w:r>
    </w:p>
    <w:p w:rsidR="00D4295E" w:rsidRPr="00CA4E02" w:rsidRDefault="00D4295E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95E" w:rsidRPr="00CA4E02" w:rsidRDefault="00CA4E02" w:rsidP="00AD6C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PictureBullets"/>
      <w:r w:rsidRPr="00CA4E0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ict>
          <v:shape id="_x0000_i1025" type="#_x0000_t75" style="width:11.25pt;height:11.25pt" o:bullet="t">
            <v:imagedata r:id="rId7" o:title=""/>
          </v:shape>
        </w:pict>
      </w:r>
      <w:bookmarkEnd w:id="1"/>
    </w:p>
    <w:sectPr w:rsidR="00D4295E" w:rsidRPr="00CA4E02" w:rsidSect="00CA4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611"/>
    <w:multiLevelType w:val="hybridMultilevel"/>
    <w:tmpl w:val="941A3A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330E4"/>
    <w:multiLevelType w:val="hybridMultilevel"/>
    <w:tmpl w:val="D464BF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4A39F7"/>
    <w:multiLevelType w:val="hybridMultilevel"/>
    <w:tmpl w:val="E2DA7B1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4B27905"/>
    <w:multiLevelType w:val="hybridMultilevel"/>
    <w:tmpl w:val="F5A21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D1C65E5"/>
    <w:multiLevelType w:val="hybridMultilevel"/>
    <w:tmpl w:val="98DA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20D8"/>
    <w:multiLevelType w:val="hybridMultilevel"/>
    <w:tmpl w:val="706ECE96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5E4A0A25"/>
    <w:multiLevelType w:val="hybridMultilevel"/>
    <w:tmpl w:val="CF50BB10"/>
    <w:lvl w:ilvl="0" w:tplc="0419000F">
      <w:start w:val="1"/>
      <w:numFmt w:val="decimal"/>
      <w:lvlText w:val="%1."/>
      <w:lvlJc w:val="left"/>
      <w:pPr>
        <w:ind w:left="3870" w:hanging="360"/>
      </w:pPr>
    </w:lvl>
    <w:lvl w:ilvl="1" w:tplc="04190019">
      <w:start w:val="1"/>
      <w:numFmt w:val="lowerLetter"/>
      <w:lvlText w:val="%2."/>
      <w:lvlJc w:val="left"/>
      <w:pPr>
        <w:ind w:left="4590" w:hanging="360"/>
      </w:pPr>
    </w:lvl>
    <w:lvl w:ilvl="2" w:tplc="0419001B">
      <w:start w:val="1"/>
      <w:numFmt w:val="lowerRoman"/>
      <w:lvlText w:val="%3."/>
      <w:lvlJc w:val="right"/>
      <w:pPr>
        <w:ind w:left="5310" w:hanging="180"/>
      </w:pPr>
    </w:lvl>
    <w:lvl w:ilvl="3" w:tplc="0419000F">
      <w:start w:val="1"/>
      <w:numFmt w:val="decimal"/>
      <w:lvlText w:val="%4."/>
      <w:lvlJc w:val="left"/>
      <w:pPr>
        <w:ind w:left="6030" w:hanging="360"/>
      </w:pPr>
    </w:lvl>
    <w:lvl w:ilvl="4" w:tplc="04190019">
      <w:start w:val="1"/>
      <w:numFmt w:val="lowerLetter"/>
      <w:lvlText w:val="%5."/>
      <w:lvlJc w:val="left"/>
      <w:pPr>
        <w:ind w:left="6750" w:hanging="360"/>
      </w:pPr>
    </w:lvl>
    <w:lvl w:ilvl="5" w:tplc="0419001B">
      <w:start w:val="1"/>
      <w:numFmt w:val="lowerRoman"/>
      <w:lvlText w:val="%6."/>
      <w:lvlJc w:val="right"/>
      <w:pPr>
        <w:ind w:left="7470" w:hanging="180"/>
      </w:pPr>
    </w:lvl>
    <w:lvl w:ilvl="6" w:tplc="0419000F">
      <w:start w:val="1"/>
      <w:numFmt w:val="decimal"/>
      <w:lvlText w:val="%7."/>
      <w:lvlJc w:val="left"/>
      <w:pPr>
        <w:ind w:left="8190" w:hanging="360"/>
      </w:pPr>
    </w:lvl>
    <w:lvl w:ilvl="7" w:tplc="04190019">
      <w:start w:val="1"/>
      <w:numFmt w:val="lowerLetter"/>
      <w:lvlText w:val="%8."/>
      <w:lvlJc w:val="left"/>
      <w:pPr>
        <w:ind w:left="8910" w:hanging="360"/>
      </w:pPr>
    </w:lvl>
    <w:lvl w:ilvl="8" w:tplc="0419001B">
      <w:start w:val="1"/>
      <w:numFmt w:val="lowerRoman"/>
      <w:lvlText w:val="%9."/>
      <w:lvlJc w:val="right"/>
      <w:pPr>
        <w:ind w:left="9630" w:hanging="180"/>
      </w:pPr>
    </w:lvl>
  </w:abstractNum>
  <w:abstractNum w:abstractNumId="7">
    <w:nsid w:val="664F36CF"/>
    <w:multiLevelType w:val="hybridMultilevel"/>
    <w:tmpl w:val="BA500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6A"/>
    <w:rsid w:val="0007467C"/>
    <w:rsid w:val="00076E19"/>
    <w:rsid w:val="000A0D8B"/>
    <w:rsid w:val="000B7934"/>
    <w:rsid w:val="000D2A56"/>
    <w:rsid w:val="000F3296"/>
    <w:rsid w:val="00104622"/>
    <w:rsid w:val="00106A6B"/>
    <w:rsid w:val="001C34D2"/>
    <w:rsid w:val="001F5510"/>
    <w:rsid w:val="00204709"/>
    <w:rsid w:val="00242C80"/>
    <w:rsid w:val="00311E60"/>
    <w:rsid w:val="00317D64"/>
    <w:rsid w:val="00321A2D"/>
    <w:rsid w:val="003240A7"/>
    <w:rsid w:val="003537F0"/>
    <w:rsid w:val="00386BC3"/>
    <w:rsid w:val="003F2A66"/>
    <w:rsid w:val="00433F2C"/>
    <w:rsid w:val="004D7F9E"/>
    <w:rsid w:val="004F45E3"/>
    <w:rsid w:val="00536B6A"/>
    <w:rsid w:val="005978EE"/>
    <w:rsid w:val="005D0C4D"/>
    <w:rsid w:val="00624C15"/>
    <w:rsid w:val="00630A13"/>
    <w:rsid w:val="00663087"/>
    <w:rsid w:val="006B222A"/>
    <w:rsid w:val="0072161F"/>
    <w:rsid w:val="0077482D"/>
    <w:rsid w:val="00816D2D"/>
    <w:rsid w:val="00881AE1"/>
    <w:rsid w:val="008E47EB"/>
    <w:rsid w:val="008F325A"/>
    <w:rsid w:val="009735BA"/>
    <w:rsid w:val="009775A4"/>
    <w:rsid w:val="00996D9D"/>
    <w:rsid w:val="009A649D"/>
    <w:rsid w:val="009D4C38"/>
    <w:rsid w:val="00A37B57"/>
    <w:rsid w:val="00A42B04"/>
    <w:rsid w:val="00A604E6"/>
    <w:rsid w:val="00AD6C4B"/>
    <w:rsid w:val="00AE7976"/>
    <w:rsid w:val="00B302A0"/>
    <w:rsid w:val="00BC771C"/>
    <w:rsid w:val="00C94EDA"/>
    <w:rsid w:val="00C96AC7"/>
    <w:rsid w:val="00C976FC"/>
    <w:rsid w:val="00CA4E02"/>
    <w:rsid w:val="00D15BF6"/>
    <w:rsid w:val="00D37E0B"/>
    <w:rsid w:val="00D4295E"/>
    <w:rsid w:val="00D650FB"/>
    <w:rsid w:val="00DA3EEE"/>
    <w:rsid w:val="00DF0E88"/>
    <w:rsid w:val="00DF2857"/>
    <w:rsid w:val="00E52145"/>
    <w:rsid w:val="00F03375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A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1678</Words>
  <Characters>9570</Characters>
  <Application>Microsoft Office Word</Application>
  <DocSecurity>0</DocSecurity>
  <Lines>79</Lines>
  <Paragraphs>22</Paragraphs>
  <ScaleCrop>false</ScaleCrop>
  <Company>Microsoft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15</cp:revision>
  <cp:lastPrinted>2013-12-11T05:17:00Z</cp:lastPrinted>
  <dcterms:created xsi:type="dcterms:W3CDTF">2013-12-04T17:29:00Z</dcterms:created>
  <dcterms:modified xsi:type="dcterms:W3CDTF">2021-09-27T08:37:00Z</dcterms:modified>
</cp:coreProperties>
</file>